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12" w:rsidRPr="00E67EE5" w:rsidRDefault="001D2612" w:rsidP="001D2612">
      <w:pPr>
        <w:rPr>
          <w:rFonts w:ascii="Calibri" w:hAnsi="Calibri"/>
          <w:b/>
          <w:sz w:val="32"/>
          <w:szCs w:val="32"/>
        </w:rPr>
      </w:pPr>
      <w:proofErr w:type="gramStart"/>
      <w:r w:rsidRPr="00E67EE5">
        <w:rPr>
          <w:rFonts w:ascii="Calibri" w:hAnsi="Calibri" w:cs="Arial"/>
          <w:b/>
          <w:sz w:val="32"/>
          <w:szCs w:val="32"/>
        </w:rPr>
        <w:t>4.1</w:t>
      </w:r>
      <w:bookmarkStart w:id="0" w:name="_GoBack"/>
      <w:bookmarkEnd w:id="0"/>
      <w:r w:rsidRPr="00E67EE5">
        <w:rPr>
          <w:rFonts w:ascii="Calibri" w:hAnsi="Calibri" w:cs="Arial"/>
          <w:b/>
          <w:sz w:val="32"/>
          <w:szCs w:val="32"/>
        </w:rPr>
        <w:t xml:space="preserve">  </w:t>
      </w:r>
      <w:proofErr w:type="gramEnd"/>
      <w:r w:rsidRPr="00E67EE5">
        <w:rPr>
          <w:rFonts w:ascii="Calibri" w:hAnsi="Calibri" w:cs="Arial"/>
          <w:b/>
          <w:sz w:val="32"/>
          <w:szCs w:val="32"/>
        </w:rPr>
        <w:t xml:space="preserve">Teeltzorgen: </w:t>
      </w:r>
      <w:r w:rsidRPr="00E67EE5">
        <w:rPr>
          <w:rFonts w:ascii="Calibri" w:hAnsi="Calibri"/>
          <w:b/>
          <w:sz w:val="32"/>
          <w:szCs w:val="32"/>
        </w:rPr>
        <w:t>Gewasbescherming</w:t>
      </w:r>
    </w:p>
    <w:p w:rsidR="001D2612" w:rsidRPr="00D56EB7" w:rsidRDefault="001D2612" w:rsidP="001D2612">
      <w:pPr>
        <w:rPr>
          <w:rFonts w:ascii="Calibri" w:hAnsi="Calibri"/>
        </w:rPr>
      </w:pPr>
    </w:p>
    <w:p w:rsidR="001D2612" w:rsidRPr="00D56EB7" w:rsidRDefault="001D2612" w:rsidP="001D2612">
      <w:pPr>
        <w:rPr>
          <w:rFonts w:ascii="Calibri" w:hAnsi="Calibri" w:cs="Arial"/>
        </w:rPr>
      </w:pPr>
      <w:r w:rsidRPr="00D56EB7">
        <w:rPr>
          <w:rFonts w:ascii="Calibri" w:hAnsi="Calibri" w:cs="Arial"/>
        </w:rPr>
        <w:t>Een slecht product is eigenlijk onverkoopbaar. Oftewel de oogst van een gezond product is belangrijk voor het inkomen van het bedrijf</w:t>
      </w:r>
      <w:r>
        <w:rPr>
          <w:rFonts w:ascii="Calibri" w:hAnsi="Calibri"/>
          <w:noProof/>
        </w:rPr>
        <w:drawing>
          <wp:anchor distT="0" distB="0" distL="114300" distR="114300" simplePos="0" relativeHeight="251659264" behindDoc="0" locked="0" layoutInCell="1" allowOverlap="1">
            <wp:simplePos x="0" y="0"/>
            <wp:positionH relativeFrom="column">
              <wp:posOffset>4389120</wp:posOffset>
            </wp:positionH>
            <wp:positionV relativeFrom="paragraph">
              <wp:posOffset>140970</wp:posOffset>
            </wp:positionV>
            <wp:extent cx="1878330" cy="1245870"/>
            <wp:effectExtent l="0" t="0" r="7620" b="0"/>
            <wp:wrapSquare wrapText="bothSides"/>
            <wp:docPr id="12" name="Afbeelding 12" descr="http://www.invasive.org/images/768x512/542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vasive.org/images/768x512/542273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7833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EB7">
        <w:rPr>
          <w:rFonts w:ascii="Calibri" w:hAnsi="Calibri" w:cs="Arial"/>
        </w:rPr>
        <w:t xml:space="preserve">. </w:t>
      </w: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r w:rsidRPr="00D56EB7">
        <w:rPr>
          <w:rFonts w:ascii="Calibri" w:hAnsi="Calibri" w:cs="Arial"/>
        </w:rPr>
        <w:t>In elk gewas komen ziektes en plagen voor. In het ene gewas wat meer als in het andere gewas.</w:t>
      </w:r>
    </w:p>
    <w:p w:rsidR="001D2612" w:rsidRPr="00D56EB7" w:rsidRDefault="001D2612" w:rsidP="001D2612">
      <w:pPr>
        <w:rPr>
          <w:rFonts w:ascii="Calibri" w:hAnsi="Calibri" w:cs="Arial"/>
        </w:rPr>
      </w:pPr>
      <w:r w:rsidRPr="00D56EB7">
        <w:rPr>
          <w:rFonts w:ascii="Calibri" w:hAnsi="Calibri" w:cs="Arial"/>
        </w:rPr>
        <w:t>Die ziektes en plagen bedreigen de kwaliteit en soms zelfs de oogst</w:t>
      </w:r>
      <w:proofErr w:type="gramStart"/>
      <w:r w:rsidRPr="00D56EB7">
        <w:rPr>
          <w:rFonts w:ascii="Calibri" w:hAnsi="Calibri" w:cs="Arial"/>
        </w:rPr>
        <w:t>..</w:t>
      </w:r>
      <w:proofErr w:type="gramEnd"/>
      <w:r w:rsidRPr="00D56EB7">
        <w:rPr>
          <w:rFonts w:ascii="Calibri" w:hAnsi="Calibri" w:cs="Arial"/>
        </w:rPr>
        <w:t xml:space="preserve"> </w:t>
      </w:r>
    </w:p>
    <w:p w:rsidR="001D2612" w:rsidRPr="00D56EB7" w:rsidRDefault="001D2612" w:rsidP="001D2612">
      <w:pPr>
        <w:rPr>
          <w:rFonts w:ascii="Calibri" w:hAnsi="Calibri"/>
        </w:rPr>
      </w:pPr>
    </w:p>
    <w:p w:rsidR="001D2612" w:rsidRPr="00D56EB7" w:rsidRDefault="001D2612" w:rsidP="001D2612">
      <w:pPr>
        <w:rPr>
          <w:rFonts w:ascii="Calibri" w:hAnsi="Calibri"/>
        </w:rPr>
      </w:pPr>
    </w:p>
    <w:p w:rsidR="001D2612" w:rsidRDefault="001D2612" w:rsidP="001D2612">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D56EB7">
        <w:rPr>
          <w:rFonts w:ascii="Calibri" w:hAnsi="Calibri" w:cs="Arial"/>
          <w:b/>
          <w:i/>
        </w:rPr>
        <w:t xml:space="preserve">Groene </w:t>
      </w:r>
      <w:proofErr w:type="spellStart"/>
      <w:r w:rsidRPr="00D56EB7">
        <w:rPr>
          <w:rFonts w:ascii="Calibri" w:hAnsi="Calibri" w:cs="Arial"/>
          <w:b/>
          <w:i/>
        </w:rPr>
        <w:t>erzikbladluis</w:t>
      </w:r>
      <w:proofErr w:type="spellEnd"/>
    </w:p>
    <w:p w:rsidR="001D2612" w:rsidRDefault="001D2612" w:rsidP="001D2612">
      <w:pPr>
        <w:rPr>
          <w:rFonts w:ascii="Calibri" w:hAnsi="Calibri"/>
        </w:rPr>
      </w:pPr>
      <w:r w:rsidRPr="00D56EB7">
        <w:rPr>
          <w:rFonts w:ascii="Calibri" w:hAnsi="Calibri"/>
        </w:rPr>
        <w:t>Natuurlijk moeten we ons best doen het milieu niet aan te tasten</w:t>
      </w:r>
    </w:p>
    <w:p w:rsidR="001D2612" w:rsidRPr="00D56EB7" w:rsidRDefault="001D2612" w:rsidP="001D2612">
      <w:pPr>
        <w:rPr>
          <w:rFonts w:ascii="Calibri" w:hAnsi="Calibri"/>
          <w:b/>
        </w:rPr>
      </w:pPr>
      <w:r w:rsidRPr="00D56EB7">
        <w:rPr>
          <w:rFonts w:ascii="Calibri" w:hAnsi="Calibri"/>
        </w:rPr>
        <w:t>en een zo gezond mogelijk product te maken.</w:t>
      </w:r>
      <w:r w:rsidRPr="00D56EB7">
        <w:rPr>
          <w:rFonts w:ascii="Calibri" w:hAnsi="Calibri"/>
          <w:b/>
        </w:rPr>
        <w:t xml:space="preserve"> </w:t>
      </w:r>
    </w:p>
    <w:p w:rsidR="001D2612" w:rsidRPr="00D56EB7" w:rsidRDefault="001D2612" w:rsidP="001D2612">
      <w:pPr>
        <w:rPr>
          <w:rFonts w:ascii="Calibri" w:hAnsi="Calibri"/>
        </w:rPr>
      </w:pPr>
    </w:p>
    <w:p w:rsidR="001D2612" w:rsidRPr="00D56EB7" w:rsidRDefault="001D2612" w:rsidP="001D2612">
      <w:pPr>
        <w:rPr>
          <w:rFonts w:ascii="Calibri" w:hAnsi="Calibri"/>
          <w:b/>
        </w:rPr>
      </w:pPr>
      <w:r w:rsidRPr="00D56EB7">
        <w:rPr>
          <w:rFonts w:ascii="Calibri" w:hAnsi="Calibri"/>
        </w:rPr>
        <w:t>Er zijn meerdere manieren om te zorgen dat ons gewas geen last heeft van ziektes en plagen. De meest toegepaste gewasbeschermingsmethodes zijn:</w:t>
      </w:r>
    </w:p>
    <w:p w:rsidR="001D2612" w:rsidRPr="00D56EB7" w:rsidRDefault="001D2612" w:rsidP="001D2612">
      <w:pPr>
        <w:rPr>
          <w:rFonts w:ascii="Calibri" w:hAnsi="Calibri" w:cs="Arial"/>
        </w:rPr>
      </w:pPr>
      <w:proofErr w:type="gramStart"/>
      <w:r w:rsidRPr="00D56EB7">
        <w:rPr>
          <w:rFonts w:ascii="Calibri" w:hAnsi="Calibri"/>
        </w:rPr>
        <w:t xml:space="preserve">-  </w:t>
      </w:r>
      <w:proofErr w:type="gramEnd"/>
      <w:r w:rsidRPr="00D56EB7">
        <w:rPr>
          <w:rFonts w:ascii="Calibri" w:hAnsi="Calibri"/>
        </w:rPr>
        <w:t>Biologisch: meestal</w:t>
      </w:r>
      <w:r w:rsidRPr="00D56EB7">
        <w:rPr>
          <w:rFonts w:ascii="Calibri" w:hAnsi="Calibri" w:cs="Arial"/>
        </w:rPr>
        <w:t xml:space="preserve"> bestrijding met een natuurlijke vijand</w:t>
      </w:r>
    </w:p>
    <w:p w:rsidR="001D2612" w:rsidRPr="00D56EB7" w:rsidRDefault="001D2612" w:rsidP="001D2612">
      <w:pPr>
        <w:rPr>
          <w:rFonts w:ascii="Calibri" w:hAnsi="Calibri"/>
        </w:rPr>
      </w:pPr>
      <w:proofErr w:type="gramStart"/>
      <w:r w:rsidRPr="00D56EB7">
        <w:rPr>
          <w:rFonts w:ascii="Calibri" w:hAnsi="Calibri"/>
        </w:rPr>
        <w:t xml:space="preserve">-  </w:t>
      </w:r>
      <w:proofErr w:type="gramEnd"/>
      <w:r w:rsidRPr="00D56EB7">
        <w:rPr>
          <w:rFonts w:ascii="Calibri" w:hAnsi="Calibri"/>
        </w:rPr>
        <w:t>Chemisch: een middel over het gewas verspreid waar de ziekte of plaag niet tegen kan</w:t>
      </w:r>
    </w:p>
    <w:p w:rsidR="001D2612" w:rsidRPr="00D56EB7" w:rsidRDefault="001D2612" w:rsidP="001D2612">
      <w:pPr>
        <w:rPr>
          <w:rFonts w:ascii="Calibri" w:hAnsi="Calibri"/>
        </w:rPr>
      </w:pPr>
      <w:proofErr w:type="gramStart"/>
      <w:r w:rsidRPr="00D56EB7">
        <w:rPr>
          <w:rFonts w:ascii="Calibri" w:hAnsi="Calibri"/>
        </w:rPr>
        <w:t xml:space="preserve">-  </w:t>
      </w:r>
      <w:proofErr w:type="gramEnd"/>
      <w:r w:rsidRPr="00D56EB7">
        <w:rPr>
          <w:rFonts w:ascii="Calibri" w:hAnsi="Calibri"/>
        </w:rPr>
        <w:t>Mechanisch: bv wegvangen, wieden, schoffelen, branden</w:t>
      </w:r>
      <w:r>
        <w:rPr>
          <w:rFonts w:ascii="Calibri" w:hAnsi="Calibri"/>
        </w:rPr>
        <w:t>, temperatuurbehandeling</w:t>
      </w:r>
    </w:p>
    <w:p w:rsidR="001D2612" w:rsidRPr="00D56EB7" w:rsidRDefault="001D2612" w:rsidP="001D2612">
      <w:pPr>
        <w:rPr>
          <w:rFonts w:ascii="Calibri" w:hAnsi="Calibri"/>
        </w:rPr>
      </w:pPr>
      <w:proofErr w:type="gramStart"/>
      <w:r w:rsidRPr="00D56EB7">
        <w:rPr>
          <w:rFonts w:ascii="Calibri" w:hAnsi="Calibri" w:cs="Arial"/>
        </w:rPr>
        <w:t xml:space="preserve">-  </w:t>
      </w:r>
      <w:proofErr w:type="gramEnd"/>
      <w:r w:rsidRPr="00D56EB7">
        <w:rPr>
          <w:rFonts w:ascii="Calibri" w:hAnsi="Calibri"/>
        </w:rPr>
        <w:t>Geïntegreerd: mix van alle goeds uit de andere methoden</w:t>
      </w:r>
    </w:p>
    <w:p w:rsidR="001D2612" w:rsidRPr="00D56EB7" w:rsidRDefault="001D2612" w:rsidP="001D2612">
      <w:pPr>
        <w:rPr>
          <w:rFonts w:ascii="Calibri" w:hAnsi="Calibri"/>
        </w:rPr>
      </w:pPr>
      <w:r w:rsidRPr="00D56EB7">
        <w:rPr>
          <w:rFonts w:ascii="Calibri" w:hAnsi="Calibri"/>
        </w:rPr>
        <w:tab/>
      </w:r>
      <w:r w:rsidRPr="00D56EB7">
        <w:rPr>
          <w:rFonts w:ascii="Calibri" w:hAnsi="Calibri"/>
        </w:rPr>
        <w:tab/>
      </w:r>
    </w:p>
    <w:p w:rsidR="001D2612" w:rsidRPr="00D56EB7" w:rsidRDefault="001D2612" w:rsidP="001D2612">
      <w:pPr>
        <w:rPr>
          <w:rFonts w:ascii="Calibri" w:hAnsi="Calibri"/>
        </w:rPr>
      </w:pPr>
    </w:p>
    <w:p w:rsidR="001D2612" w:rsidRPr="00F759B0" w:rsidRDefault="001D2612" w:rsidP="001D2612">
      <w:pPr>
        <w:rPr>
          <w:rFonts w:ascii="Calibri" w:hAnsi="Calibri" w:cs="Arial"/>
          <w:b/>
          <w:sz w:val="28"/>
          <w:szCs w:val="28"/>
        </w:rPr>
      </w:pPr>
      <w:r w:rsidRPr="00F759B0">
        <w:rPr>
          <w:rFonts w:ascii="Calibri" w:hAnsi="Calibri" w:cs="Arial"/>
          <w:b/>
          <w:sz w:val="28"/>
          <w:szCs w:val="28"/>
        </w:rPr>
        <w:t>Biologische bestrijding</w:t>
      </w:r>
    </w:p>
    <w:p w:rsidR="001D2612" w:rsidRPr="00F759B0" w:rsidRDefault="001D2612" w:rsidP="001D2612">
      <w:pPr>
        <w:autoSpaceDE w:val="0"/>
        <w:autoSpaceDN w:val="0"/>
        <w:adjustRightInd w:val="0"/>
        <w:rPr>
          <w:rFonts w:ascii="Calibri" w:hAnsi="Calibri" w:cs="StoneSans"/>
          <w:b/>
        </w:rPr>
      </w:pPr>
      <w:r w:rsidRPr="00F759B0">
        <w:rPr>
          <w:rFonts w:ascii="Calibri" w:hAnsi="Calibri" w:cs="StoneSans"/>
          <w:b/>
        </w:rPr>
        <w:t xml:space="preserve">Het idee </w:t>
      </w:r>
      <w:r>
        <w:rPr>
          <w:rFonts w:ascii="Calibri" w:hAnsi="Calibri" w:cs="StoneSans"/>
          <w:b/>
        </w:rPr>
        <w:t>achter</w:t>
      </w:r>
      <w:r w:rsidRPr="00F759B0">
        <w:rPr>
          <w:rFonts w:ascii="Calibri" w:hAnsi="Calibri" w:cs="StoneSans"/>
          <w:b/>
        </w:rPr>
        <w:t xml:space="preserve"> biologische bestrijding is, dat elk insect een natuurlijke vijand heeft. Als er plaaginsecten in gewassen zitten, plaatst de boer of tuinder de natuurlijke vijand van die plaaginsecten tussen de gewassen. Die natuurlijke vijand eet dan de plaaginsecten op.</w:t>
      </w:r>
    </w:p>
    <w:p w:rsidR="001D2612" w:rsidRPr="00F759B0" w:rsidRDefault="001D2612" w:rsidP="001D2612">
      <w:pPr>
        <w:autoSpaceDE w:val="0"/>
        <w:autoSpaceDN w:val="0"/>
        <w:adjustRightInd w:val="0"/>
        <w:rPr>
          <w:rFonts w:ascii="Calibri" w:hAnsi="Calibri" w:cs="StoneSans"/>
          <w:b/>
        </w:rPr>
      </w:pPr>
      <w:r w:rsidRPr="00F759B0">
        <w:rPr>
          <w:rFonts w:ascii="Calibri" w:hAnsi="Calibri" w:cs="StoneSans"/>
          <w:b/>
        </w:rPr>
        <w:t>De biologische gewasbescherming werkt volgens drie methoden:</w:t>
      </w:r>
    </w:p>
    <w:p w:rsidR="001D2612" w:rsidRPr="00F759B0" w:rsidRDefault="001D2612" w:rsidP="001D2612">
      <w:pPr>
        <w:autoSpaceDE w:val="0"/>
        <w:autoSpaceDN w:val="0"/>
        <w:adjustRightInd w:val="0"/>
        <w:rPr>
          <w:rFonts w:ascii="Calibri" w:hAnsi="Calibri" w:cs="StoneSans"/>
          <w:b/>
        </w:rPr>
      </w:pPr>
      <w:r w:rsidRPr="00F759B0">
        <w:rPr>
          <w:rFonts w:ascii="Calibri" w:hAnsi="Calibri" w:cs="StoneSans"/>
          <w:b/>
        </w:rPr>
        <w:t>– het verhogen van het sterftecijfer;</w:t>
      </w:r>
    </w:p>
    <w:p w:rsidR="001D2612" w:rsidRPr="00F759B0" w:rsidRDefault="001D2612" w:rsidP="001D2612">
      <w:pPr>
        <w:autoSpaceDE w:val="0"/>
        <w:autoSpaceDN w:val="0"/>
        <w:adjustRightInd w:val="0"/>
        <w:rPr>
          <w:rFonts w:ascii="Calibri" w:hAnsi="Calibri" w:cs="StoneSans"/>
          <w:b/>
        </w:rPr>
      </w:pPr>
      <w:r w:rsidRPr="00F759B0">
        <w:rPr>
          <w:rFonts w:ascii="Calibri" w:hAnsi="Calibri" w:cs="StoneSans"/>
          <w:b/>
        </w:rPr>
        <w:t>– het afremmen van de voortplanting;</w:t>
      </w:r>
    </w:p>
    <w:p w:rsidR="001D2612" w:rsidRPr="00F759B0" w:rsidRDefault="001D2612" w:rsidP="001D2612">
      <w:pPr>
        <w:autoSpaceDE w:val="0"/>
        <w:autoSpaceDN w:val="0"/>
        <w:adjustRightInd w:val="0"/>
        <w:rPr>
          <w:rFonts w:ascii="Calibri" w:hAnsi="Calibri" w:cs="StoneSans"/>
          <w:b/>
        </w:rPr>
      </w:pPr>
      <w:r w:rsidRPr="00F759B0">
        <w:rPr>
          <w:rFonts w:ascii="Calibri" w:hAnsi="Calibri" w:cs="StoneSans"/>
          <w:b/>
        </w:rPr>
        <w:t>– het veranderen van het biotoop.</w:t>
      </w: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r w:rsidRPr="00D56EB7">
        <w:rPr>
          <w:rFonts w:ascii="Calibri" w:hAnsi="Calibri" w:cs="Arial"/>
        </w:rPr>
        <w:t>Voorbeelden hiervan zijn een sluipwesp, lieveheersbeestjes maar ook een kat tegen muizen.</w:t>
      </w:r>
    </w:p>
    <w:p w:rsidR="001D2612" w:rsidRPr="00D56EB7" w:rsidRDefault="001D2612" w:rsidP="001D2612">
      <w:pPr>
        <w:rPr>
          <w:rFonts w:ascii="Calibri" w:hAnsi="Calibri" w:cs="Arial"/>
        </w:rPr>
      </w:pPr>
    </w:p>
    <w:p w:rsidR="001D2612" w:rsidRPr="00D56EB7" w:rsidRDefault="001D2612" w:rsidP="001D2612">
      <w:pPr>
        <w:rPr>
          <w:rFonts w:ascii="Calibri" w:hAnsi="Calibri"/>
        </w:rPr>
      </w:pPr>
      <w:r>
        <w:rPr>
          <w:rFonts w:ascii="Calibri" w:hAnsi="Calibri"/>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117475</wp:posOffset>
            </wp:positionV>
            <wp:extent cx="1941195" cy="2418715"/>
            <wp:effectExtent l="0" t="0" r="1905" b="635"/>
            <wp:wrapSquare wrapText="bothSides"/>
            <wp:docPr id="11" name="Afbeelding 11" descr="http://www.plantenziektekunde.nl/UserFiles/Image/planten/plantendokter/biologische%20bestrijding/sluipwespgroot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lantenziektekunde.nl/UserFiles/Image/planten/plantendokter/biologische%20bestrijding/sluipwespgroot85.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41195" cy="2418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612" w:rsidRPr="004267B4" w:rsidRDefault="001D2612" w:rsidP="001D2612">
      <w:pPr>
        <w:rPr>
          <w:rFonts w:ascii="Calibri" w:hAnsi="Calibri"/>
          <w:b/>
          <w:i/>
          <w:sz w:val="22"/>
          <w:szCs w:val="22"/>
        </w:rPr>
      </w:pPr>
      <w:r w:rsidRPr="004267B4">
        <w:rPr>
          <w:rFonts w:ascii="Calibri" w:hAnsi="Calibri"/>
          <w:b/>
          <w:i/>
          <w:sz w:val="22"/>
          <w:szCs w:val="22"/>
        </w:rPr>
        <w:t>Een voorbeeld: Een sluipwesp legt een eitje in een rups.</w:t>
      </w:r>
    </w:p>
    <w:p w:rsidR="001D2612" w:rsidRPr="00D56EB7" w:rsidRDefault="001D2612" w:rsidP="001D2612">
      <w:pPr>
        <w:pStyle w:val="Normaalweb"/>
        <w:rPr>
          <w:rFonts w:ascii="Calibri" w:hAnsi="Calibri" w:cs="Arial"/>
        </w:rPr>
      </w:pPr>
      <w:r w:rsidRPr="00D56EB7">
        <w:rPr>
          <w:rFonts w:ascii="Calibri" w:hAnsi="Calibri" w:cs="Arial"/>
        </w:rPr>
        <w:t xml:space="preserve">Sluipwespen </w:t>
      </w:r>
      <w:hyperlink r:id="rId10" w:tooltip="Parasitoïde" w:history="1">
        <w:r w:rsidRPr="00D56EB7">
          <w:rPr>
            <w:rStyle w:val="Hyperlink"/>
            <w:rFonts w:ascii="Calibri" w:hAnsi="Calibri" w:cs="Arial"/>
          </w:rPr>
          <w:t>parasiteren</w:t>
        </w:r>
      </w:hyperlink>
      <w:r w:rsidRPr="00D56EB7">
        <w:rPr>
          <w:rFonts w:ascii="Calibri" w:hAnsi="Calibri" w:cs="Arial"/>
        </w:rPr>
        <w:t xml:space="preserve"> op andere insecten, </w:t>
      </w:r>
      <w:proofErr w:type="gramStart"/>
      <w:r w:rsidRPr="00D56EB7">
        <w:rPr>
          <w:rFonts w:ascii="Calibri" w:hAnsi="Calibri" w:cs="Arial"/>
        </w:rPr>
        <w:t xml:space="preserve">waaronder  </w:t>
      </w:r>
      <w:proofErr w:type="gramEnd"/>
      <w:r w:rsidRPr="00D56EB7">
        <w:rPr>
          <w:rFonts w:ascii="Calibri" w:hAnsi="Calibri" w:cs="Arial"/>
        </w:rPr>
        <w:t xml:space="preserve">schadelijke soorten. Sluipwespen worden op grote schaal uitgezet om plaaginsecten zoals </w:t>
      </w:r>
      <w:hyperlink r:id="rId11" w:tooltip="Bladluizen" w:history="1">
        <w:r w:rsidRPr="00D56EB7">
          <w:rPr>
            <w:rStyle w:val="Hyperlink"/>
            <w:rFonts w:ascii="Calibri" w:hAnsi="Calibri" w:cs="Arial"/>
          </w:rPr>
          <w:t>bladluizen</w:t>
        </w:r>
      </w:hyperlink>
      <w:r w:rsidRPr="00D56EB7">
        <w:rPr>
          <w:rFonts w:ascii="Calibri" w:hAnsi="Calibri" w:cs="Arial"/>
        </w:rPr>
        <w:t xml:space="preserve"> en </w:t>
      </w:r>
      <w:hyperlink r:id="rId12" w:tooltip="Witte vlieg" w:history="1">
        <w:r w:rsidRPr="00D56EB7">
          <w:rPr>
            <w:rStyle w:val="Hyperlink"/>
            <w:rFonts w:ascii="Calibri" w:hAnsi="Calibri" w:cs="Arial"/>
          </w:rPr>
          <w:t>witte vlieg</w:t>
        </w:r>
      </w:hyperlink>
      <w:r w:rsidRPr="00D56EB7">
        <w:rPr>
          <w:rFonts w:ascii="Calibri" w:hAnsi="Calibri" w:cs="Arial"/>
        </w:rPr>
        <w:t xml:space="preserve"> uit te roeien</w:t>
      </w:r>
      <w:proofErr w:type="gramStart"/>
      <w:r w:rsidRPr="00D56EB7">
        <w:rPr>
          <w:rFonts w:ascii="Calibri" w:hAnsi="Calibri" w:cs="Arial"/>
        </w:rPr>
        <w:t>,</w:t>
      </w:r>
      <w:proofErr w:type="gramEnd"/>
      <w:r w:rsidRPr="00D56EB7">
        <w:rPr>
          <w:rFonts w:ascii="Calibri" w:hAnsi="Calibri" w:cs="Arial"/>
        </w:rPr>
        <w:t>.</w:t>
      </w:r>
    </w:p>
    <w:p w:rsidR="001D2612" w:rsidRPr="00D56EB7" w:rsidRDefault="001D2612" w:rsidP="001D2612">
      <w:pPr>
        <w:rPr>
          <w:rFonts w:ascii="Calibri" w:hAnsi="Calibri" w:cs="Arial"/>
        </w:rPr>
      </w:pPr>
      <w:r w:rsidRPr="00D56EB7">
        <w:rPr>
          <w:rFonts w:ascii="Calibri" w:hAnsi="Calibri" w:cs="Arial"/>
        </w:rPr>
        <w:t xml:space="preserve">(kijk eens op:  </w:t>
      </w:r>
      <w:hyperlink r:id="rId13" w:history="1">
        <w:r w:rsidRPr="00D56EB7">
          <w:rPr>
            <w:rStyle w:val="Hyperlink"/>
            <w:rFonts w:ascii="Calibri" w:hAnsi="Calibri" w:cs="Arial"/>
            <w:color w:val="000000"/>
          </w:rPr>
          <w:t>http://www.scientias.nl/aanvallende-sluipwesp-voor-het-eerst-gefilmd/45657</w:t>
        </w:r>
      </w:hyperlink>
      <w:proofErr w:type="gramStart"/>
      <w:r w:rsidRPr="00D56EB7">
        <w:rPr>
          <w:rFonts w:ascii="Calibri" w:hAnsi="Calibri" w:cs="Arial"/>
        </w:rPr>
        <w:t xml:space="preserve">    en</w:t>
      </w:r>
      <w:proofErr w:type="gramEnd"/>
      <w:r w:rsidRPr="00D56EB7">
        <w:rPr>
          <w:rFonts w:ascii="Calibri" w:hAnsi="Calibri" w:cs="Arial"/>
        </w:rPr>
        <w:t xml:space="preserve"> </w:t>
      </w:r>
    </w:p>
    <w:p w:rsidR="001D2612" w:rsidRPr="00D56EB7" w:rsidRDefault="001D2612" w:rsidP="001D2612">
      <w:pPr>
        <w:rPr>
          <w:rFonts w:ascii="Calibri" w:hAnsi="Calibri" w:cs="Arial"/>
        </w:rPr>
      </w:pPr>
      <w:r w:rsidRPr="00D56EB7">
        <w:rPr>
          <w:rFonts w:ascii="Calibri" w:hAnsi="Calibri" w:cs="Arial"/>
        </w:rPr>
        <w:t>http://www.tuin-thijs.com/sluipwespen-inchneumonidae.htm)</w:t>
      </w:r>
    </w:p>
    <w:p w:rsidR="001D2612" w:rsidRPr="00D56EB7" w:rsidRDefault="001D2612" w:rsidP="001D2612">
      <w:pPr>
        <w:rPr>
          <w:rFonts w:ascii="Calibri" w:hAnsi="Calibri" w:cs="Arial"/>
        </w:rPr>
      </w:pPr>
    </w:p>
    <w:p w:rsidR="001D2612" w:rsidRPr="00D56EB7" w:rsidRDefault="001D2612" w:rsidP="001D2612">
      <w:pPr>
        <w:rPr>
          <w:rFonts w:ascii="Calibri" w:hAnsi="Calibri"/>
        </w:rPr>
      </w:pPr>
      <w:r>
        <w:rPr>
          <w:rFonts w:ascii="Calibri" w:hAnsi="Calibri" w:cs="Arial"/>
          <w:noProof/>
        </w:rPr>
        <w:lastRenderedPageBreak/>
        <w:drawing>
          <wp:anchor distT="0" distB="0" distL="114300" distR="114300" simplePos="0" relativeHeight="251668480" behindDoc="0" locked="0" layoutInCell="1" allowOverlap="1">
            <wp:simplePos x="0" y="0"/>
            <wp:positionH relativeFrom="column">
              <wp:posOffset>4229100</wp:posOffset>
            </wp:positionH>
            <wp:positionV relativeFrom="paragraph">
              <wp:posOffset>-457200</wp:posOffset>
            </wp:positionV>
            <wp:extent cx="2171700" cy="1662430"/>
            <wp:effectExtent l="0" t="0" r="0" b="0"/>
            <wp:wrapSquare wrapText="bothSides"/>
            <wp:docPr id="10" name="Afbeelding 10" descr="http://www.agf.nl/nieuws/2010/0223/westlandsedr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agf.nl/nieuws/2010/0223/westlandsedrui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1662430"/>
                    </a:xfrm>
                    <a:prstGeom prst="rect">
                      <a:avLst/>
                    </a:prstGeom>
                    <a:noFill/>
                  </pic:spPr>
                </pic:pic>
              </a:graphicData>
            </a:graphic>
            <wp14:sizeRelH relativeFrom="page">
              <wp14:pctWidth>0</wp14:pctWidth>
            </wp14:sizeRelH>
            <wp14:sizeRelV relativeFrom="page">
              <wp14:pctHeight>0</wp14:pctHeight>
            </wp14:sizeRelV>
          </wp:anchor>
        </w:drawing>
      </w:r>
    </w:p>
    <w:p w:rsidR="001D2612" w:rsidRPr="00D56EB7" w:rsidRDefault="001D2612" w:rsidP="001D2612">
      <w:pPr>
        <w:rPr>
          <w:rFonts w:ascii="Calibri" w:hAnsi="Calibri" w:cs="Arial"/>
        </w:rPr>
      </w:pPr>
      <w:r w:rsidRPr="00D56EB7">
        <w:rPr>
          <w:rFonts w:ascii="Calibri" w:hAnsi="Calibri" w:cs="Arial"/>
        </w:rPr>
        <w:t xml:space="preserve">Wanneer we de levenswijze van </w:t>
      </w:r>
      <w:r>
        <w:rPr>
          <w:rFonts w:ascii="Calibri" w:hAnsi="Calibri" w:cs="Arial"/>
        </w:rPr>
        <w:t>een</w:t>
      </w:r>
      <w:r w:rsidRPr="00D56EB7">
        <w:rPr>
          <w:rFonts w:ascii="Calibri" w:hAnsi="Calibri" w:cs="Arial"/>
        </w:rPr>
        <w:t xml:space="preserve"> plantparasiet en de sluipwesp weten kunnen we gericht gaan bestrijden. Denk hierbij aan juiste temperatuur, plaatsen waar eitjes gelegd worden, hoeveel en wat ze eten, hoe lang leven ze enzovoort.</w:t>
      </w: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p>
    <w:p w:rsidR="001D2612" w:rsidRPr="00D56EB7" w:rsidRDefault="001D2612" w:rsidP="001D2612">
      <w:pPr>
        <w:rPr>
          <w:rFonts w:ascii="Calibri" w:hAnsi="Calibri" w:cs="Arial"/>
          <w:b/>
        </w:rPr>
      </w:pPr>
      <w:r>
        <w:rPr>
          <w:rFonts w:ascii="Calibri" w:hAnsi="Calibri" w:cs="Arial"/>
          <w:b/>
        </w:rPr>
        <w:t>Opdracht</w:t>
      </w:r>
      <w:r w:rsidRPr="00D56EB7">
        <w:rPr>
          <w:rFonts w:ascii="Calibri" w:hAnsi="Calibri" w:cs="Arial"/>
          <w:b/>
        </w:rPr>
        <w:t>:</w:t>
      </w:r>
    </w:p>
    <w:p w:rsidR="001D2612" w:rsidRPr="00D56EB7" w:rsidRDefault="001D2612" w:rsidP="001D2612">
      <w:pPr>
        <w:rPr>
          <w:rFonts w:ascii="Calibri" w:hAnsi="Calibri" w:cs="Arial"/>
        </w:rPr>
      </w:pPr>
      <w:r w:rsidRPr="00D56EB7">
        <w:rPr>
          <w:rFonts w:ascii="Calibri" w:hAnsi="Calibri" w:cs="Arial"/>
        </w:rPr>
        <w:t>Noteer hieronder op welke manier een sluipwesp andere insecten bestrijdt.</w:t>
      </w: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r w:rsidRPr="00D56EB7">
        <w:rPr>
          <w:rFonts w:ascii="Calibri" w:hAnsi="Calibri" w:cs="Arial"/>
        </w:rPr>
        <w:t>…………………………………………………………</w:t>
      </w:r>
      <w:r>
        <w:rPr>
          <w:rFonts w:ascii="Calibri" w:hAnsi="Calibri" w:cs="Arial"/>
        </w:rPr>
        <w:t>…………………………………………</w:t>
      </w:r>
      <w:proofErr w:type="gramStart"/>
      <w:r>
        <w:rPr>
          <w:rFonts w:ascii="Calibri" w:hAnsi="Calibri" w:cs="Arial"/>
        </w:rPr>
        <w:t>..</w:t>
      </w:r>
      <w:proofErr w:type="gramEnd"/>
      <w:r w:rsidRPr="00D56EB7">
        <w:rPr>
          <w:rFonts w:ascii="Calibri" w:hAnsi="Calibri" w:cs="Arial"/>
        </w:rPr>
        <w:t>………………………………………</w:t>
      </w:r>
    </w:p>
    <w:p w:rsidR="001D2612" w:rsidRDefault="001D2612" w:rsidP="001D2612">
      <w:pPr>
        <w:rPr>
          <w:rFonts w:ascii="Calibri" w:hAnsi="Calibri" w:cs="Arial"/>
        </w:rPr>
      </w:pPr>
    </w:p>
    <w:p w:rsidR="001D2612" w:rsidRPr="00D56EB7" w:rsidRDefault="001D2612" w:rsidP="001D2612">
      <w:pPr>
        <w:rPr>
          <w:rFonts w:ascii="Calibri" w:hAnsi="Calibri" w:cs="Arial"/>
        </w:rPr>
      </w:pPr>
      <w:r>
        <w:rPr>
          <w:rFonts w:ascii="Calibri" w:hAnsi="Calibri" w:cs="Arial"/>
        </w:rPr>
        <w:t>…………………………………………</w:t>
      </w:r>
      <w:proofErr w:type="gramStart"/>
      <w:r>
        <w:rPr>
          <w:rFonts w:ascii="Calibri" w:hAnsi="Calibri" w:cs="Arial"/>
        </w:rPr>
        <w:t>..</w:t>
      </w:r>
      <w:proofErr w:type="gramEnd"/>
      <w:r w:rsidRPr="00D56EB7">
        <w:rPr>
          <w:rFonts w:ascii="Calibri" w:hAnsi="Calibri" w:cs="Arial"/>
        </w:rPr>
        <w:t>…………………………………………………………………………………………………</w:t>
      </w: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r w:rsidRPr="00D56EB7">
        <w:rPr>
          <w:rFonts w:ascii="Calibri" w:hAnsi="Calibri" w:cs="Arial"/>
        </w:rPr>
        <w:t>……………………………………………</w:t>
      </w:r>
      <w:r>
        <w:rPr>
          <w:rFonts w:ascii="Calibri" w:hAnsi="Calibri" w:cs="Arial"/>
        </w:rPr>
        <w:t>……………………………………………</w:t>
      </w:r>
      <w:r w:rsidRPr="00D56EB7">
        <w:rPr>
          <w:rFonts w:ascii="Calibri" w:hAnsi="Calibri" w:cs="Arial"/>
        </w:rPr>
        <w:t>……………………………………………………</w:t>
      </w:r>
    </w:p>
    <w:p w:rsidR="001D2612" w:rsidRPr="00D56EB7" w:rsidRDefault="001D2612" w:rsidP="001D2612">
      <w:pPr>
        <w:rPr>
          <w:rFonts w:ascii="Calibri" w:hAnsi="Calibri" w:cs="Arial"/>
        </w:rPr>
      </w:pPr>
    </w:p>
    <w:p w:rsidR="001D2612" w:rsidRPr="00D56EB7" w:rsidRDefault="001D2612" w:rsidP="001D2612">
      <w:pPr>
        <w:rPr>
          <w:rFonts w:ascii="Calibri" w:hAnsi="Calibri" w:cs="Arial"/>
        </w:rPr>
      </w:pPr>
      <w:r w:rsidRPr="00D56EB7">
        <w:rPr>
          <w:rFonts w:ascii="Calibri" w:hAnsi="Calibri" w:cs="Arial"/>
        </w:rPr>
        <w:t>…………………………………………………………………………………………</w:t>
      </w:r>
      <w:r>
        <w:rPr>
          <w:rFonts w:ascii="Calibri" w:hAnsi="Calibri" w:cs="Arial"/>
        </w:rPr>
        <w:t>…………………………………………….</w:t>
      </w:r>
      <w:r w:rsidRPr="00D56EB7">
        <w:rPr>
          <w:rFonts w:ascii="Calibri" w:hAnsi="Calibri" w:cs="Arial"/>
        </w:rPr>
        <w:t>………</w:t>
      </w:r>
    </w:p>
    <w:p w:rsidR="001D2612" w:rsidRPr="00D56EB7" w:rsidRDefault="001D2612" w:rsidP="001D2612">
      <w:pPr>
        <w:rPr>
          <w:rFonts w:ascii="Calibri" w:hAnsi="Calibri" w:cs="Arial"/>
        </w:rPr>
      </w:pPr>
    </w:p>
    <w:p w:rsidR="001D2612" w:rsidRDefault="001D2612" w:rsidP="001D2612">
      <w:pPr>
        <w:rPr>
          <w:rFonts w:ascii="Calibri" w:hAnsi="Calibri" w:cs="Arial"/>
        </w:rPr>
      </w:pPr>
      <w:r w:rsidRPr="00D56EB7">
        <w:rPr>
          <w:rFonts w:ascii="Calibri" w:hAnsi="Calibri" w:cs="Arial"/>
        </w:rPr>
        <w:t>…………………………………………………………………………………………………</w:t>
      </w:r>
      <w:r>
        <w:rPr>
          <w:rFonts w:ascii="Calibri" w:hAnsi="Calibri" w:cs="Arial"/>
        </w:rPr>
        <w:t>…………………………………………….</w:t>
      </w:r>
    </w:p>
    <w:p w:rsidR="001D2612" w:rsidRDefault="001D2612" w:rsidP="001D2612">
      <w:pPr>
        <w:rPr>
          <w:rFonts w:ascii="Calibri" w:hAnsi="Calibri" w:cs="Arial"/>
        </w:rPr>
      </w:pPr>
    </w:p>
    <w:p w:rsidR="001D2612" w:rsidRPr="00D56EB7" w:rsidRDefault="001D2612" w:rsidP="001D2612">
      <w:pPr>
        <w:rPr>
          <w:rFonts w:ascii="Calibri" w:hAnsi="Calibri" w:cs="Arial"/>
        </w:rPr>
      </w:pPr>
    </w:p>
    <w:p w:rsidR="001D2612" w:rsidRDefault="001D2612" w:rsidP="001D2612">
      <w:pPr>
        <w:rPr>
          <w:rFonts w:ascii="Calibri" w:hAnsi="Calibri"/>
          <w:b/>
        </w:rPr>
      </w:pPr>
    </w:p>
    <w:p w:rsidR="001D2612" w:rsidRDefault="001D2612" w:rsidP="001D2612">
      <w:pPr>
        <w:rPr>
          <w:rFonts w:ascii="Calibri" w:hAnsi="Calibri"/>
          <w:b/>
        </w:rPr>
      </w:pPr>
    </w:p>
    <w:p w:rsidR="001D2612" w:rsidRPr="00D56EB7" w:rsidRDefault="001D2612" w:rsidP="001D2612">
      <w:pPr>
        <w:rPr>
          <w:rFonts w:ascii="Calibri" w:hAnsi="Calibri" w:cs="Calibri"/>
          <w:b/>
        </w:rPr>
      </w:pPr>
      <w:r>
        <w:rPr>
          <w:rFonts w:ascii="Calibri" w:hAnsi="Calibri"/>
          <w:b/>
        </w:rPr>
        <w:t xml:space="preserve">Chemische </w:t>
      </w:r>
      <w:proofErr w:type="gramStart"/>
      <w:r>
        <w:rPr>
          <w:rFonts w:ascii="Calibri" w:hAnsi="Calibri"/>
          <w:b/>
        </w:rPr>
        <w:t xml:space="preserve">bestrijding: </w:t>
      </w:r>
      <w:r w:rsidRPr="00D56EB7">
        <w:rPr>
          <w:rFonts w:ascii="Calibri" w:hAnsi="Calibri" w:cs="Calibri"/>
          <w:b/>
        </w:rPr>
        <w:t xml:space="preserve"> </w:t>
      </w:r>
      <w:proofErr w:type="gramEnd"/>
    </w:p>
    <w:p w:rsidR="001D2612" w:rsidRPr="00D56EB7" w:rsidRDefault="001D2612" w:rsidP="001D2612">
      <w:pPr>
        <w:rPr>
          <w:rFonts w:ascii="Calibri" w:hAnsi="Calibri" w:cs="Calibri"/>
        </w:rPr>
      </w:pPr>
      <w:r w:rsidRPr="00D56EB7">
        <w:rPr>
          <w:rFonts w:ascii="Calibri" w:hAnsi="Calibri" w:cs="Calibri"/>
        </w:rPr>
        <w:t xml:space="preserve">Chemische </w:t>
      </w:r>
      <w:r>
        <w:rPr>
          <w:rFonts w:ascii="Calibri" w:hAnsi="Calibri" w:cs="Calibri"/>
        </w:rPr>
        <w:t>gewasbeschermings</w:t>
      </w:r>
      <w:r w:rsidRPr="00D56EB7">
        <w:rPr>
          <w:rFonts w:ascii="Calibri" w:hAnsi="Calibri" w:cs="Calibri"/>
        </w:rPr>
        <w:t xml:space="preserve">middelen zijn stoffen die woorden gebruikt om ziekten, plagen of </w:t>
      </w:r>
      <w:proofErr w:type="gramStart"/>
      <w:r w:rsidRPr="00D56EB7">
        <w:rPr>
          <w:rFonts w:ascii="Calibri" w:hAnsi="Calibri" w:cs="Calibri"/>
        </w:rPr>
        <w:t xml:space="preserve">onkruid  </w:t>
      </w:r>
      <w:proofErr w:type="gramEnd"/>
      <w:r w:rsidRPr="00D56EB7">
        <w:rPr>
          <w:rFonts w:ascii="Calibri" w:hAnsi="Calibri" w:cs="Calibri"/>
        </w:rPr>
        <w:t>in de landbouw weg te hallen. Je h</w:t>
      </w:r>
      <w:r>
        <w:rPr>
          <w:rFonts w:ascii="Calibri" w:hAnsi="Calibri" w:cs="Calibri"/>
        </w:rPr>
        <w:t>a</w:t>
      </w:r>
      <w:r w:rsidRPr="00D56EB7">
        <w:rPr>
          <w:rFonts w:ascii="Calibri" w:hAnsi="Calibri" w:cs="Calibri"/>
        </w:rPr>
        <w:t xml:space="preserve">alt </w:t>
      </w:r>
      <w:r>
        <w:rPr>
          <w:rFonts w:ascii="Calibri" w:hAnsi="Calibri" w:cs="Calibri"/>
        </w:rPr>
        <w:t>ze</w:t>
      </w:r>
      <w:r w:rsidRPr="00D56EB7">
        <w:rPr>
          <w:rFonts w:ascii="Calibri" w:hAnsi="Calibri" w:cs="Calibri"/>
        </w:rPr>
        <w:t xml:space="preserve"> weg omdat het schadelijk of hinderlijk is. Bijvoorbeeld </w:t>
      </w:r>
      <w:r>
        <w:rPr>
          <w:rFonts w:ascii="Calibri" w:hAnsi="Calibri" w:cs="Calibri"/>
        </w:rPr>
        <w:t xml:space="preserve">luizen, </w:t>
      </w:r>
      <w:proofErr w:type="spellStart"/>
      <w:r>
        <w:rPr>
          <w:rFonts w:ascii="Calibri" w:hAnsi="Calibri" w:cs="Calibri"/>
        </w:rPr>
        <w:t>schimmels</w:t>
      </w:r>
      <w:proofErr w:type="gramStart"/>
      <w:r w:rsidRPr="00D56EB7">
        <w:rPr>
          <w:rFonts w:ascii="Calibri" w:hAnsi="Calibri" w:cs="Calibri"/>
        </w:rPr>
        <w:t>,ongedierte</w:t>
      </w:r>
      <w:proofErr w:type="spellEnd"/>
      <w:proofErr w:type="gramEnd"/>
      <w:r w:rsidRPr="00D56EB7">
        <w:rPr>
          <w:rFonts w:ascii="Calibri" w:hAnsi="Calibri" w:cs="Calibri"/>
        </w:rPr>
        <w:t xml:space="preserve"> en algen.</w:t>
      </w:r>
      <w:r>
        <w:rPr>
          <w:rFonts w:ascii="Calibri" w:hAnsi="Calibri" w:cs="Calibri"/>
        </w:rPr>
        <w:t xml:space="preserve"> Gewasbeschermingsmiddelen</w:t>
      </w:r>
      <w:r w:rsidRPr="00D56EB7">
        <w:rPr>
          <w:rFonts w:ascii="Calibri" w:hAnsi="Calibri" w:cs="Calibri"/>
        </w:rPr>
        <w:t xml:space="preserve"> worden vaa</w:t>
      </w:r>
      <w:r>
        <w:rPr>
          <w:rFonts w:ascii="Calibri" w:hAnsi="Calibri" w:cs="Calibri"/>
        </w:rPr>
        <w:t>k</w:t>
      </w:r>
      <w:r w:rsidRPr="00D56EB7">
        <w:rPr>
          <w:rFonts w:ascii="Calibri" w:hAnsi="Calibri" w:cs="Calibri"/>
        </w:rPr>
        <w:t xml:space="preserve"> pesticiden genoemd.</w:t>
      </w:r>
    </w:p>
    <w:p w:rsidR="001D2612" w:rsidRPr="00D56EB7" w:rsidRDefault="001D2612" w:rsidP="001D2612">
      <w:pPr>
        <w:rPr>
          <w:rFonts w:ascii="Calibri" w:hAnsi="Calibri" w:cs="Calibri"/>
          <w:b/>
        </w:rPr>
      </w:pPr>
    </w:p>
    <w:p w:rsidR="001D2612" w:rsidRPr="00D56EB7" w:rsidRDefault="001D2612" w:rsidP="001D2612">
      <w:pPr>
        <w:rPr>
          <w:rFonts w:ascii="Calibri" w:hAnsi="Calibri" w:cs="Calibri"/>
          <w:b/>
        </w:rPr>
      </w:pPr>
    </w:p>
    <w:p w:rsidR="001D2612" w:rsidRPr="00D56EB7" w:rsidRDefault="001D2612" w:rsidP="001D2612">
      <w:pPr>
        <w:rPr>
          <w:rFonts w:ascii="Calibri" w:hAnsi="Calibri" w:cs="Calibri"/>
          <w:b/>
        </w:rPr>
      </w:pPr>
      <w:r>
        <w:rPr>
          <w:rFonts w:ascii="Calibri" w:hAnsi="Calibri"/>
          <w:noProof/>
        </w:rPr>
        <w:drawing>
          <wp:anchor distT="0" distB="0" distL="114300" distR="114300" simplePos="0" relativeHeight="251661312" behindDoc="1" locked="0" layoutInCell="1" allowOverlap="1">
            <wp:simplePos x="0" y="0"/>
            <wp:positionH relativeFrom="column">
              <wp:posOffset>471805</wp:posOffset>
            </wp:positionH>
            <wp:positionV relativeFrom="paragraph">
              <wp:posOffset>133985</wp:posOffset>
            </wp:positionV>
            <wp:extent cx="3556635" cy="2371725"/>
            <wp:effectExtent l="0" t="0" r="5715" b="952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6635" cy="2371725"/>
                    </a:xfrm>
                    <a:prstGeom prst="rect">
                      <a:avLst/>
                    </a:prstGeom>
                    <a:noFill/>
                  </pic:spPr>
                </pic:pic>
              </a:graphicData>
            </a:graphic>
            <wp14:sizeRelH relativeFrom="page">
              <wp14:pctWidth>0</wp14:pctWidth>
            </wp14:sizeRelH>
            <wp14:sizeRelV relativeFrom="page">
              <wp14:pctHeight>0</wp14:pctHeight>
            </wp14:sizeRelV>
          </wp:anchor>
        </w:drawing>
      </w:r>
    </w:p>
    <w:p w:rsidR="001D2612" w:rsidRPr="00D56EB7" w:rsidRDefault="001D2612" w:rsidP="001D2612">
      <w:pPr>
        <w:rPr>
          <w:rFonts w:ascii="Calibri" w:hAnsi="Calibri" w:cs="Calibri"/>
          <w:b/>
        </w:rPr>
      </w:pPr>
    </w:p>
    <w:p w:rsidR="001D2612" w:rsidRDefault="001D2612" w:rsidP="001D2612">
      <w:pPr>
        <w:ind w:left="705"/>
        <w:rPr>
          <w:rFonts w:ascii="Calibri" w:hAnsi="Calibri" w:cs="Calibri"/>
          <w:b/>
          <w:i/>
          <w:sz w:val="22"/>
          <w:szCs w:val="22"/>
        </w:rPr>
      </w:pPr>
      <w:r w:rsidRPr="00EE5506">
        <w:rPr>
          <w:rFonts w:ascii="Calibri" w:hAnsi="Calibri" w:cs="Calibri"/>
          <w:b/>
          <w:i/>
          <w:sz w:val="22"/>
          <w:szCs w:val="22"/>
        </w:rPr>
        <w:t>Een fruitteler die zijn bomen bespuit</w:t>
      </w: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r>
        <w:rPr>
          <w:rFonts w:ascii="Calibri" w:hAnsi="Calibri" w:cs="Calibri"/>
          <w:b/>
          <w:i/>
          <w:sz w:val="22"/>
          <w:szCs w:val="22"/>
        </w:rPr>
        <w:tab/>
      </w:r>
      <w:r>
        <w:rPr>
          <w:rFonts w:ascii="Calibri" w:hAnsi="Calibri" w:cs="Calibri"/>
          <w:b/>
          <w:i/>
          <w:sz w:val="22"/>
          <w:szCs w:val="22"/>
        </w:rPr>
        <w:tab/>
      </w:r>
      <w:r>
        <w:rPr>
          <w:rFonts w:ascii="Calibri" w:hAnsi="Calibri" w:cs="Calibri"/>
          <w:b/>
          <w:i/>
          <w:sz w:val="22"/>
          <w:szCs w:val="22"/>
        </w:rPr>
        <w:tab/>
      </w: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r>
        <w:rPr>
          <w:rFonts w:ascii="Calibri" w:hAnsi="Calibri"/>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112395</wp:posOffset>
            </wp:positionV>
            <wp:extent cx="1184910" cy="1480820"/>
            <wp:effectExtent l="0" t="0" r="0" b="5080"/>
            <wp:wrapSquare wrapText="bothSides"/>
            <wp:docPr id="8" name="Afbeelding 8" descr="http://www.boerenvee.nl/uploads/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boerenvee.nl/uploads/1795.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8491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r>
        <w:rPr>
          <w:rFonts w:ascii="Calibri" w:hAnsi="Calibri" w:cs="Calibri"/>
          <w:b/>
          <w:i/>
          <w:sz w:val="22"/>
          <w:szCs w:val="22"/>
        </w:rPr>
        <w:t>Zorg er wel voor steeds heel goed beschermd te zijn tijdens een bespuiting</w:t>
      </w:r>
    </w:p>
    <w:p w:rsidR="001D2612" w:rsidRDefault="001D2612" w:rsidP="001D2612">
      <w:pPr>
        <w:ind w:left="705"/>
        <w:rPr>
          <w:rFonts w:ascii="Calibri" w:hAnsi="Calibri" w:cs="Calibri"/>
          <w:b/>
          <w:i/>
          <w:sz w:val="22"/>
          <w:szCs w:val="22"/>
        </w:rPr>
      </w:pPr>
    </w:p>
    <w:p w:rsidR="001D2612" w:rsidRDefault="001D2612" w:rsidP="001D2612">
      <w:pPr>
        <w:ind w:left="705"/>
        <w:rPr>
          <w:rFonts w:ascii="Calibri" w:hAnsi="Calibri" w:cs="Calibri"/>
          <w:b/>
          <w:i/>
          <w:sz w:val="22"/>
          <w:szCs w:val="22"/>
        </w:rPr>
      </w:pPr>
      <w:r>
        <w:rPr>
          <w:rFonts w:ascii="Calibri" w:hAnsi="Calibri" w:cs="Arial"/>
          <w:noProof/>
        </w:rPr>
        <w:lastRenderedPageBreak/>
        <w:drawing>
          <wp:anchor distT="0" distB="0" distL="114300" distR="114300" simplePos="0" relativeHeight="251663360" behindDoc="0" locked="0" layoutInCell="1" allowOverlap="1">
            <wp:simplePos x="0" y="0"/>
            <wp:positionH relativeFrom="column">
              <wp:posOffset>-342900</wp:posOffset>
            </wp:positionH>
            <wp:positionV relativeFrom="paragraph">
              <wp:posOffset>-457200</wp:posOffset>
            </wp:positionV>
            <wp:extent cx="2971800" cy="1668145"/>
            <wp:effectExtent l="0" t="0" r="0" b="8255"/>
            <wp:wrapSquare wrapText="bothSides"/>
            <wp:docPr id="7" name="Afbeelding 7" descr="http://www.look.com.ua/pic/201111/1366x768/look.com.ua-4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ttp://www.look.com.ua/pic/201111/1366x768/look.com.ua-4144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0" cy="16681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rPr>
        <w:drawing>
          <wp:anchor distT="0" distB="0" distL="114300" distR="114300" simplePos="0" relativeHeight="251664384" behindDoc="0" locked="0" layoutInCell="1" allowOverlap="1">
            <wp:simplePos x="0" y="0"/>
            <wp:positionH relativeFrom="column">
              <wp:posOffset>1828800</wp:posOffset>
            </wp:positionH>
            <wp:positionV relativeFrom="paragraph">
              <wp:posOffset>-571500</wp:posOffset>
            </wp:positionV>
            <wp:extent cx="1800225" cy="2098040"/>
            <wp:effectExtent l="0" t="0" r="9525" b="0"/>
            <wp:wrapSquare wrapText="bothSides"/>
            <wp:docPr id="6" name="Afbeelding 6" descr="http://www.rozenkopen.nl/uimg/0d875a.handschoen-10-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www.rozenkopen.nl/uimg/0d875a.handschoen-10-x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20980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rPr>
        <w:drawing>
          <wp:anchor distT="0" distB="0" distL="114300" distR="114300" simplePos="0" relativeHeight="251665408" behindDoc="0" locked="0" layoutInCell="1" allowOverlap="1">
            <wp:simplePos x="0" y="0"/>
            <wp:positionH relativeFrom="column">
              <wp:posOffset>4000500</wp:posOffset>
            </wp:positionH>
            <wp:positionV relativeFrom="paragraph">
              <wp:posOffset>-457200</wp:posOffset>
            </wp:positionV>
            <wp:extent cx="2076450" cy="1733550"/>
            <wp:effectExtent l="0" t="0" r="0" b="0"/>
            <wp:wrapSquare wrapText="bothSides"/>
            <wp:docPr id="5" name="Afbeelding 5" descr="http://www.sosef.nl/gfx/image.phtml?image=/images/Bedrijfsbenodigdheden/Kleding-beschermend.jpg&amp;width=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ttp://www.sosef.nl/gfx/image.phtml?image=/images/Bedrijfsbenodigdheden/Kleding-beschermend.jpg&amp;width=2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6450" cy="1733550"/>
                    </a:xfrm>
                    <a:prstGeom prst="rect">
                      <a:avLst/>
                    </a:prstGeom>
                    <a:noFill/>
                  </pic:spPr>
                </pic:pic>
              </a:graphicData>
            </a:graphic>
            <wp14:sizeRelH relativeFrom="page">
              <wp14:pctWidth>0</wp14:pctWidth>
            </wp14:sizeRelH>
            <wp14:sizeRelV relativeFrom="page">
              <wp14:pctHeight>0</wp14:pctHeight>
            </wp14:sizeRelV>
          </wp:anchor>
        </w:drawing>
      </w:r>
    </w:p>
    <w:p w:rsidR="001D2612" w:rsidRPr="00622204" w:rsidRDefault="001D2612" w:rsidP="001D2612">
      <w:pPr>
        <w:ind w:left="705"/>
        <w:rPr>
          <w:rFonts w:ascii="Calibri" w:hAnsi="Calibri" w:cs="Calibri"/>
          <w:b/>
          <w:i/>
        </w:rPr>
      </w:pPr>
    </w:p>
    <w:p w:rsidR="001D2612" w:rsidRDefault="001D2612" w:rsidP="001D2612">
      <w:pPr>
        <w:rPr>
          <w:rFonts w:ascii="Calibri" w:hAnsi="Calibri" w:cs="Calibri"/>
          <w:b/>
        </w:rPr>
      </w:pPr>
    </w:p>
    <w:p w:rsidR="001D2612" w:rsidRDefault="001D2612" w:rsidP="001D2612">
      <w:pPr>
        <w:rPr>
          <w:rFonts w:ascii="Calibri" w:hAnsi="Calibri" w:cs="Calibri"/>
          <w:b/>
        </w:rPr>
      </w:pPr>
    </w:p>
    <w:p w:rsidR="001D2612" w:rsidRPr="00622204" w:rsidRDefault="001D2612" w:rsidP="001D2612">
      <w:pPr>
        <w:rPr>
          <w:rFonts w:ascii="Calibri" w:hAnsi="Calibri" w:cs="Calibri"/>
        </w:rPr>
      </w:pPr>
      <w:proofErr w:type="gramStart"/>
      <w:r w:rsidRPr="00892B8C">
        <w:rPr>
          <w:rFonts w:ascii="Calibri" w:hAnsi="Calibri" w:cs="Calibri"/>
          <w:b/>
          <w:sz w:val="22"/>
          <w:szCs w:val="22"/>
        </w:rPr>
        <w:t>Opdracht</w:t>
      </w:r>
      <w:r w:rsidRPr="00622204">
        <w:rPr>
          <w:rFonts w:ascii="Calibri" w:hAnsi="Calibri" w:cs="Calibri"/>
          <w:b/>
        </w:rPr>
        <w:t>:</w:t>
      </w:r>
      <w:r w:rsidRPr="00622204">
        <w:rPr>
          <w:rFonts w:ascii="Calibri" w:hAnsi="Calibri" w:cs="Calibri"/>
        </w:rPr>
        <w:t xml:space="preserve">  </w:t>
      </w:r>
      <w:proofErr w:type="gramEnd"/>
      <w:r w:rsidRPr="00622204">
        <w:rPr>
          <w:rFonts w:ascii="Calibri" w:hAnsi="Calibri" w:cs="Calibri"/>
        </w:rPr>
        <w:t>Noem alle persoonlijke beschermingsmiddelen die bij een bespuiting vereist zijn.</w:t>
      </w:r>
    </w:p>
    <w:p w:rsidR="001D2612" w:rsidRPr="00622204" w:rsidRDefault="001D2612" w:rsidP="001D2612">
      <w:pPr>
        <w:ind w:left="705"/>
        <w:rPr>
          <w:rFonts w:ascii="Calibri" w:hAnsi="Calibri" w:cs="Calibri"/>
        </w:rPr>
      </w:pPr>
    </w:p>
    <w:p w:rsidR="001D2612" w:rsidRPr="00622204" w:rsidRDefault="001D2612" w:rsidP="001D2612">
      <w:pPr>
        <w:rPr>
          <w:rFonts w:ascii="Calibri" w:hAnsi="Calibri" w:cs="Arial"/>
        </w:rPr>
      </w:pPr>
      <w:r w:rsidRPr="00622204">
        <w:rPr>
          <w:rFonts w:ascii="Calibri" w:hAnsi="Calibri" w:cs="Arial"/>
        </w:rPr>
        <w:t>……………………………………………………………………………………………………</w:t>
      </w:r>
      <w:proofErr w:type="gramStart"/>
      <w:r w:rsidRPr="00622204">
        <w:rPr>
          <w:rFonts w:ascii="Calibri" w:hAnsi="Calibri" w:cs="Arial"/>
        </w:rPr>
        <w:t>..</w:t>
      </w:r>
      <w:proofErr w:type="gramEnd"/>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roofErr w:type="gramStart"/>
      <w:r w:rsidRPr="00622204">
        <w:rPr>
          <w:rFonts w:ascii="Calibri" w:hAnsi="Calibri" w:cs="Arial"/>
        </w:rPr>
        <w:t>..</w:t>
      </w:r>
      <w:proofErr w:type="gramEnd"/>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
    <w:p w:rsidR="001D2612" w:rsidRDefault="001D2612" w:rsidP="001D2612">
      <w:pPr>
        <w:rPr>
          <w:rFonts w:ascii="Calibri" w:hAnsi="Calibri" w:cs="Arial"/>
        </w:rPr>
      </w:pPr>
    </w:p>
    <w:p w:rsidR="001D2612" w:rsidRDefault="001D2612" w:rsidP="001D2612">
      <w:pPr>
        <w:rPr>
          <w:rFonts w:ascii="Calibri" w:hAnsi="Calibri" w:cs="Arial"/>
        </w:rPr>
      </w:pPr>
    </w:p>
    <w:p w:rsidR="001D2612" w:rsidRDefault="001D2612" w:rsidP="001D2612">
      <w:pPr>
        <w:rPr>
          <w:rFonts w:ascii="Calibri" w:hAnsi="Calibri" w:cs="Arial"/>
        </w:rPr>
      </w:pPr>
      <w:r>
        <w:rPr>
          <w:noProof/>
        </w:rPr>
        <w:drawing>
          <wp:anchor distT="0" distB="0" distL="114300" distR="114300" simplePos="0" relativeHeight="251669504" behindDoc="0" locked="0" layoutInCell="1" allowOverlap="1">
            <wp:simplePos x="0" y="0"/>
            <wp:positionH relativeFrom="column">
              <wp:posOffset>3886200</wp:posOffset>
            </wp:positionH>
            <wp:positionV relativeFrom="paragraph">
              <wp:posOffset>553085</wp:posOffset>
            </wp:positionV>
            <wp:extent cx="2171700" cy="1241425"/>
            <wp:effectExtent l="0" t="0" r="0" b="0"/>
            <wp:wrapSquare wrapText="bothSides"/>
            <wp:docPr id="4" name="Afbeelding 4" descr="http://www.animaatjes.nl/dieren/dieren-plaatjes/lieveheersbeestje/heerbeestj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imaatjes.nl/dieren/dieren-plaatjes/lieveheersbeestje/heerbeestje01.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17170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rPr>
        <w:t>Er zijn middelen voor allerlei ziektes en plagen. Geprobeerd wordt de middelen zo te maken dat ze alleen werken tegen de plaag of ziekte. Doel is de gunstige organismen / beestjes over te houden.</w:t>
      </w:r>
    </w:p>
    <w:p w:rsidR="001D2612" w:rsidRDefault="001D2612" w:rsidP="001D2612">
      <w:pPr>
        <w:rPr>
          <w:rFonts w:ascii="Calibri" w:hAnsi="Calibri" w:cs="Arial"/>
        </w:rPr>
      </w:pPr>
    </w:p>
    <w:p w:rsidR="001D2612" w:rsidRDefault="001D2612" w:rsidP="001D2612">
      <w:pPr>
        <w:rPr>
          <w:rFonts w:ascii="Calibri" w:hAnsi="Calibri" w:cs="Arial"/>
        </w:rPr>
      </w:pPr>
      <w:r>
        <w:rPr>
          <w:rFonts w:ascii="Calibri" w:hAnsi="Calibri" w:cs="Arial"/>
        </w:rPr>
        <w:t>Voorbeelden van soorten middelen:</w:t>
      </w:r>
      <w:r w:rsidRPr="000142D5">
        <w:t xml:space="preserve"> </w:t>
      </w:r>
    </w:p>
    <w:p w:rsidR="001D2612" w:rsidRPr="00D56EB7" w:rsidRDefault="001D2612" w:rsidP="001D2612">
      <w:pPr>
        <w:autoSpaceDE w:val="0"/>
        <w:autoSpaceDN w:val="0"/>
        <w:adjustRightInd w:val="0"/>
        <w:rPr>
          <w:rFonts w:ascii="Calibri" w:hAnsi="Calibri" w:cs="StoneSans"/>
        </w:rPr>
      </w:pPr>
      <w:r w:rsidRPr="00D56EB7">
        <w:rPr>
          <w:rFonts w:ascii="Calibri" w:hAnsi="Calibri" w:cs="StoneSans"/>
        </w:rPr>
        <w:t xml:space="preserve">– </w:t>
      </w:r>
      <w:r w:rsidRPr="00D56EB7">
        <w:rPr>
          <w:rFonts w:ascii="Calibri" w:hAnsi="Calibri" w:cs="StoneSans-Italic"/>
          <w:i/>
          <w:iCs/>
        </w:rPr>
        <w:t>herbiciden</w:t>
      </w:r>
      <w:r>
        <w:rPr>
          <w:rFonts w:ascii="Calibri" w:hAnsi="Calibri" w:cs="StoneSans"/>
        </w:rPr>
        <w:t xml:space="preserve">: </w:t>
      </w:r>
      <w:r w:rsidRPr="00D56EB7">
        <w:rPr>
          <w:rFonts w:ascii="Calibri" w:hAnsi="Calibri" w:cs="StoneSans"/>
        </w:rPr>
        <w:t>middelen die onkruiden bestrijden</w:t>
      </w:r>
    </w:p>
    <w:p w:rsidR="001D2612" w:rsidRPr="00D56EB7" w:rsidRDefault="001D2612" w:rsidP="001D2612">
      <w:pPr>
        <w:autoSpaceDE w:val="0"/>
        <w:autoSpaceDN w:val="0"/>
        <w:adjustRightInd w:val="0"/>
        <w:rPr>
          <w:rFonts w:ascii="Calibri" w:hAnsi="Calibri" w:cs="StoneSans"/>
        </w:rPr>
      </w:pPr>
      <w:r w:rsidRPr="00D56EB7">
        <w:rPr>
          <w:rFonts w:ascii="Calibri" w:hAnsi="Calibri" w:cs="StoneSans"/>
        </w:rPr>
        <w:t xml:space="preserve">– </w:t>
      </w:r>
      <w:r w:rsidRPr="00D56EB7">
        <w:rPr>
          <w:rFonts w:ascii="Calibri" w:hAnsi="Calibri" w:cs="StoneSans-Italic"/>
          <w:i/>
          <w:iCs/>
        </w:rPr>
        <w:t>fungiciden</w:t>
      </w:r>
      <w:r>
        <w:rPr>
          <w:rFonts w:ascii="Calibri" w:hAnsi="Calibri" w:cs="StoneSans"/>
        </w:rPr>
        <w:t xml:space="preserve">: </w:t>
      </w:r>
      <w:r w:rsidRPr="00D56EB7">
        <w:rPr>
          <w:rFonts w:ascii="Calibri" w:hAnsi="Calibri" w:cs="StoneSans"/>
        </w:rPr>
        <w:t>bestrijden de schimmels</w:t>
      </w:r>
    </w:p>
    <w:p w:rsidR="001D2612" w:rsidRPr="00D56EB7" w:rsidRDefault="001D2612" w:rsidP="001D2612">
      <w:pPr>
        <w:autoSpaceDE w:val="0"/>
        <w:autoSpaceDN w:val="0"/>
        <w:adjustRightInd w:val="0"/>
        <w:rPr>
          <w:rFonts w:ascii="Calibri" w:hAnsi="Calibri" w:cs="StoneSans"/>
        </w:rPr>
      </w:pPr>
      <w:r w:rsidRPr="00D56EB7">
        <w:rPr>
          <w:rFonts w:ascii="Calibri" w:hAnsi="Calibri" w:cs="StoneSans"/>
        </w:rPr>
        <w:t xml:space="preserve">– </w:t>
      </w:r>
      <w:r w:rsidRPr="00D56EB7">
        <w:rPr>
          <w:rFonts w:ascii="Calibri" w:hAnsi="Calibri" w:cs="StoneSans-Italic"/>
          <w:i/>
          <w:iCs/>
        </w:rPr>
        <w:t>insecticiden</w:t>
      </w:r>
      <w:r>
        <w:rPr>
          <w:rFonts w:ascii="Calibri" w:hAnsi="Calibri" w:cs="StoneSans-Italic"/>
          <w:i/>
          <w:iCs/>
        </w:rPr>
        <w:t xml:space="preserve">: </w:t>
      </w:r>
      <w:r>
        <w:rPr>
          <w:rFonts w:ascii="Calibri" w:hAnsi="Calibri" w:cs="StoneSans"/>
        </w:rPr>
        <w:t xml:space="preserve">bestrijden </w:t>
      </w:r>
      <w:r w:rsidRPr="00D56EB7">
        <w:rPr>
          <w:rFonts w:ascii="Calibri" w:hAnsi="Calibri" w:cs="StoneSans"/>
        </w:rPr>
        <w:t>de insecten</w:t>
      </w:r>
    </w:p>
    <w:p w:rsidR="001D2612" w:rsidRDefault="001D2612" w:rsidP="001D2612">
      <w:pPr>
        <w:rPr>
          <w:rFonts w:ascii="Calibri" w:hAnsi="Calibri" w:cs="StoneSans"/>
        </w:rPr>
      </w:pPr>
      <w:r w:rsidRPr="00D56EB7">
        <w:rPr>
          <w:rFonts w:ascii="Calibri" w:hAnsi="Calibri" w:cs="StoneSans"/>
        </w:rPr>
        <w:t xml:space="preserve">– </w:t>
      </w:r>
      <w:r w:rsidRPr="00D56EB7">
        <w:rPr>
          <w:rFonts w:ascii="Calibri" w:hAnsi="Calibri" w:cs="StoneSans-Italic"/>
          <w:i/>
          <w:iCs/>
        </w:rPr>
        <w:t>acariciden</w:t>
      </w:r>
      <w:r>
        <w:rPr>
          <w:rFonts w:ascii="Calibri" w:hAnsi="Calibri" w:cs="StoneSans"/>
        </w:rPr>
        <w:t>: bestrijden de mijten</w:t>
      </w:r>
    </w:p>
    <w:p w:rsidR="001D2612" w:rsidRPr="00D56EB7" w:rsidRDefault="001D2612" w:rsidP="001D2612">
      <w:pPr>
        <w:rPr>
          <w:rFonts w:ascii="Calibri" w:hAnsi="Calibri" w:cs="StoneSans"/>
        </w:rPr>
      </w:pPr>
    </w:p>
    <w:p w:rsidR="001D2612" w:rsidRDefault="001D2612" w:rsidP="001D2612">
      <w:pPr>
        <w:rPr>
          <w:rFonts w:ascii="Calibri" w:hAnsi="Calibri" w:cs="Arial"/>
        </w:rPr>
      </w:pPr>
    </w:p>
    <w:p w:rsidR="001D2612" w:rsidRDefault="001D2612" w:rsidP="001D2612">
      <w:pPr>
        <w:rPr>
          <w:rFonts w:ascii="Calibri" w:hAnsi="Calibri" w:cs="Arial"/>
        </w:rPr>
      </w:pPr>
      <w:r>
        <w:rPr>
          <w:rFonts w:ascii="Calibri" w:hAnsi="Calibri" w:cs="Arial"/>
        </w:rPr>
        <w:t>Middelen mogen alleen in het gewas gebruikt worden waarvoor ze zijn toegelaten. Voor toelating zijn er heel veel testen over de werking en schadelijkheid van de middelen.</w:t>
      </w:r>
    </w:p>
    <w:p w:rsidR="001D2612" w:rsidRDefault="001D2612" w:rsidP="001D2612">
      <w:pPr>
        <w:rPr>
          <w:rFonts w:ascii="Calibri" w:hAnsi="Calibri" w:cs="Arial"/>
        </w:rPr>
      </w:pPr>
      <w:r>
        <w:rPr>
          <w:rFonts w:ascii="Calibri" w:hAnsi="Calibri" w:cs="Arial"/>
        </w:rPr>
        <w:t>Tegenwoordig wordt er steeds minder chemisch en steeds meer biologische gewasbescherming toegepast.</w:t>
      </w:r>
    </w:p>
    <w:p w:rsidR="001D2612" w:rsidRDefault="001D2612" w:rsidP="001D2612">
      <w:pPr>
        <w:rPr>
          <w:rFonts w:ascii="Calibri" w:hAnsi="Calibri" w:cs="Arial"/>
        </w:rPr>
      </w:pPr>
    </w:p>
    <w:p w:rsidR="001D2612" w:rsidRDefault="001D2612" w:rsidP="001D2612">
      <w:pPr>
        <w:rPr>
          <w:rFonts w:ascii="Calibri" w:hAnsi="Calibri" w:cs="Arial"/>
        </w:rPr>
      </w:pPr>
      <w:proofErr w:type="gramStart"/>
      <w:r>
        <w:rPr>
          <w:rFonts w:ascii="Calibri" w:hAnsi="Calibri" w:cs="Arial"/>
        </w:rPr>
        <w:t>Vraag :</w:t>
      </w:r>
      <w:proofErr w:type="gramEnd"/>
      <w:r>
        <w:rPr>
          <w:rFonts w:ascii="Calibri" w:hAnsi="Calibri" w:cs="Arial"/>
        </w:rPr>
        <w:t xml:space="preserve"> Waarom is een middel met een brede werking minder milieuvriendelijk dan een middel met een selectieve werking?</w:t>
      </w:r>
    </w:p>
    <w:p w:rsidR="001D2612" w:rsidRDefault="001D2612" w:rsidP="001D2612">
      <w:pPr>
        <w:rPr>
          <w:rFonts w:ascii="Calibri" w:hAnsi="Calibri" w:cs="Arial"/>
        </w:rPr>
      </w:pPr>
    </w:p>
    <w:p w:rsidR="001D2612" w:rsidRDefault="001D2612" w:rsidP="001D2612">
      <w:pPr>
        <w:rPr>
          <w:rFonts w:ascii="Calibri" w:hAnsi="Calibri" w:cs="Arial"/>
        </w:rPr>
      </w:pPr>
      <w:r>
        <w:rPr>
          <w:rFonts w:ascii="Calibri" w:hAnsi="Calibri" w:cs="Arial"/>
        </w:rPr>
        <w:t>………………………………………………………………………………………………………………………………………………</w:t>
      </w:r>
    </w:p>
    <w:p w:rsidR="001D2612" w:rsidRDefault="001D2612" w:rsidP="001D2612">
      <w:pPr>
        <w:rPr>
          <w:rFonts w:ascii="Calibri" w:hAnsi="Calibri" w:cs="Arial"/>
        </w:rPr>
      </w:pPr>
    </w:p>
    <w:p w:rsidR="001D2612" w:rsidRDefault="001D2612" w:rsidP="001D2612">
      <w:pPr>
        <w:rPr>
          <w:rFonts w:ascii="Calibri" w:hAnsi="Calibri" w:cs="Arial"/>
        </w:rPr>
      </w:pPr>
      <w:r>
        <w:rPr>
          <w:rFonts w:ascii="Calibri" w:hAnsi="Calibri" w:cs="Arial"/>
        </w:rPr>
        <w:t>………………………………………………………………………………………………………………………………………………</w:t>
      </w:r>
    </w:p>
    <w:p w:rsidR="001D2612" w:rsidRDefault="001D2612" w:rsidP="001D2612">
      <w:pPr>
        <w:rPr>
          <w:rFonts w:ascii="Calibri" w:hAnsi="Calibri" w:cs="Arial"/>
        </w:rPr>
      </w:pPr>
    </w:p>
    <w:p w:rsidR="001D2612" w:rsidRDefault="001D2612" w:rsidP="001D2612">
      <w:pPr>
        <w:rPr>
          <w:rFonts w:ascii="Calibri" w:hAnsi="Calibri" w:cs="Arial"/>
        </w:rPr>
      </w:pPr>
      <w:r>
        <w:rPr>
          <w:rFonts w:ascii="Calibri" w:hAnsi="Calibri" w:cs="Arial"/>
        </w:rPr>
        <w:t>…………………………………………………………………………………………………………………………………………….</w:t>
      </w:r>
    </w:p>
    <w:p w:rsidR="001D2612" w:rsidRDefault="001D2612" w:rsidP="001D2612">
      <w:pPr>
        <w:rPr>
          <w:rFonts w:ascii="Calibri" w:hAnsi="Calibri" w:cs="Arial"/>
        </w:rPr>
      </w:pPr>
      <w:r>
        <w:rPr>
          <w:rFonts w:ascii="Calibri" w:hAnsi="Calibri" w:cs="Arial"/>
        </w:rPr>
        <w:lastRenderedPageBreak/>
        <w:t>Wanneer er rottigheid in ons gewas zit proberen we dat er uit te krijgen. Deze manier van werken noemen we curatief.</w:t>
      </w:r>
    </w:p>
    <w:p w:rsidR="001D2612" w:rsidRDefault="001D2612" w:rsidP="001D2612">
      <w:pPr>
        <w:rPr>
          <w:rFonts w:ascii="Calibri" w:hAnsi="Calibri" w:cs="Arial"/>
        </w:rPr>
      </w:pPr>
      <w:r>
        <w:rPr>
          <w:rFonts w:ascii="Calibri" w:hAnsi="Calibri" w:cs="Arial"/>
        </w:rPr>
        <w:t>Om schade te beperken is het regelmatig controleren van het gewas belangrijk. Ziektes en plagen kunnen dan heel snel aangepakt worden voordat ze te groot geworden zijn.</w:t>
      </w:r>
    </w:p>
    <w:p w:rsidR="001D2612" w:rsidRDefault="001D2612" w:rsidP="001D2612">
      <w:pPr>
        <w:rPr>
          <w:rFonts w:ascii="Calibri" w:hAnsi="Calibri" w:cs="Arial"/>
        </w:rPr>
      </w:pPr>
    </w:p>
    <w:p w:rsidR="001D2612" w:rsidRDefault="00987BC4" w:rsidP="001D2612">
      <w:pPr>
        <w:rPr>
          <w:rFonts w:ascii="Calibri" w:hAnsi="Calibri" w:cs="Arial"/>
        </w:rPr>
      </w:pPr>
      <w:hyperlink r:id="rId23" w:history="1">
        <w:r w:rsidR="001D2612" w:rsidRPr="003B68A9">
          <w:rPr>
            <w:rStyle w:val="Hyperlink"/>
            <w:rFonts w:ascii="Calibri" w:hAnsi="Calibri" w:cs="Arial"/>
          </w:rPr>
          <w:t>http://www.youtube.com/watch?v=ISYDeUZYIfE</w:t>
        </w:r>
      </w:hyperlink>
    </w:p>
    <w:p w:rsidR="001D2612" w:rsidRPr="006A7ED8" w:rsidRDefault="001D2612" w:rsidP="001D2612">
      <w:pPr>
        <w:rPr>
          <w:rFonts w:ascii="Calibri" w:hAnsi="Calibri" w:cs="Arial"/>
        </w:rPr>
      </w:pPr>
    </w:p>
    <w:p w:rsidR="001D2612" w:rsidRDefault="001D2612" w:rsidP="001D2612">
      <w:pPr>
        <w:rPr>
          <w:rFonts w:ascii="Calibri" w:hAnsi="Calibri" w:cs="Arial"/>
        </w:rPr>
      </w:pPr>
      <w:r>
        <w:rPr>
          <w:rFonts w:ascii="Calibri" w:hAnsi="Calibri" w:cs="Arial"/>
        </w:rPr>
        <w:t>Soms is het veel beter te zorgen dat een ziekte of plaag niet eens in ons gewas kan komen. Zo’n behandeling noemen we preventief. Dat lijkt een beetje op een griepprik.</w:t>
      </w:r>
    </w:p>
    <w:p w:rsidR="001D2612" w:rsidRDefault="001D2612" w:rsidP="001D2612">
      <w:pPr>
        <w:rPr>
          <w:rFonts w:ascii="Calibri" w:hAnsi="Calibri" w:cs="Arial"/>
        </w:rPr>
      </w:pPr>
    </w:p>
    <w:p w:rsidR="001D2612" w:rsidRDefault="001D2612" w:rsidP="001D2612">
      <w:pPr>
        <w:rPr>
          <w:rFonts w:ascii="Calibri" w:hAnsi="Calibri" w:cs="Arial"/>
        </w:rPr>
      </w:pPr>
      <w:r>
        <w:rPr>
          <w:rFonts w:ascii="Calibri" w:hAnsi="Calibri" w:cs="Arial"/>
        </w:rPr>
        <w:t>nevelspuit</w:t>
      </w:r>
    </w:p>
    <w:p w:rsidR="001D2612" w:rsidRDefault="00987BC4" w:rsidP="001D2612">
      <w:pPr>
        <w:rPr>
          <w:rFonts w:ascii="Calibri" w:hAnsi="Calibri" w:cs="Arial"/>
        </w:rPr>
      </w:pPr>
      <w:hyperlink r:id="rId24" w:history="1">
        <w:r w:rsidR="001D2612" w:rsidRPr="003B68A9">
          <w:rPr>
            <w:rStyle w:val="Hyperlink"/>
            <w:rFonts w:ascii="Calibri" w:hAnsi="Calibri" w:cs="Arial"/>
          </w:rPr>
          <w:t>http://www.youtube.com/watch?v=cVSLZ3sNZaY</w:t>
        </w:r>
      </w:hyperlink>
    </w:p>
    <w:p w:rsidR="001D2612" w:rsidRPr="00E10F23" w:rsidRDefault="001D2612" w:rsidP="001D2612">
      <w:pPr>
        <w:rPr>
          <w:rFonts w:ascii="Calibri" w:hAnsi="Calibri" w:cs="Arial"/>
        </w:rPr>
      </w:pPr>
    </w:p>
    <w:p w:rsidR="001D2612" w:rsidRDefault="001D2612" w:rsidP="001D2612">
      <w:pPr>
        <w:rPr>
          <w:rFonts w:ascii="Calibri" w:hAnsi="Calibri" w:cs="Calibri"/>
          <w:b/>
        </w:rPr>
      </w:pPr>
    </w:p>
    <w:p w:rsidR="001D2612" w:rsidRDefault="001D2612" w:rsidP="001D2612">
      <w:pPr>
        <w:rPr>
          <w:rFonts w:ascii="Calibri" w:hAnsi="Calibri" w:cs="Calibri"/>
          <w:b/>
        </w:rPr>
      </w:pPr>
      <w:r w:rsidRPr="00D56EB7">
        <w:rPr>
          <w:rFonts w:ascii="Calibri" w:hAnsi="Calibri" w:cs="Calibri"/>
          <w:b/>
        </w:rPr>
        <w:t>Mechanische</w:t>
      </w:r>
      <w:r>
        <w:rPr>
          <w:rFonts w:ascii="Calibri" w:hAnsi="Calibri" w:cs="Calibri"/>
          <w:b/>
        </w:rPr>
        <w:t xml:space="preserve"> bestrijding</w:t>
      </w:r>
    </w:p>
    <w:p w:rsidR="001D2612" w:rsidRDefault="001D2612" w:rsidP="001D2612">
      <w:pPr>
        <w:rPr>
          <w:rFonts w:ascii="Calibri" w:hAnsi="Calibri" w:cs="Calibri"/>
        </w:rPr>
      </w:pPr>
      <w:r>
        <w:rPr>
          <w:rFonts w:ascii="Calibri" w:hAnsi="Calibri" w:cs="Calibri"/>
        </w:rPr>
        <w:t>Naast schoffelen, wieden en dergelijke zijn er nog veel meer manieren van mechanisch bestrijden:</w:t>
      </w:r>
    </w:p>
    <w:p w:rsidR="001D2612" w:rsidRDefault="001D2612" w:rsidP="001D2612">
      <w:pPr>
        <w:rPr>
          <w:rFonts w:ascii="Calibri" w:hAnsi="Calibri" w:cs="Calibri"/>
        </w:rPr>
      </w:pPr>
      <w:r>
        <w:rPr>
          <w:rFonts w:ascii="Calibri" w:hAnsi="Calibri"/>
          <w:noProof/>
        </w:rPr>
        <w:drawing>
          <wp:anchor distT="0" distB="0" distL="114300" distR="114300" simplePos="0" relativeHeight="251666432" behindDoc="0" locked="0" layoutInCell="1" allowOverlap="1">
            <wp:simplePos x="0" y="0"/>
            <wp:positionH relativeFrom="column">
              <wp:posOffset>4000500</wp:posOffset>
            </wp:positionH>
            <wp:positionV relativeFrom="paragraph">
              <wp:posOffset>1298575</wp:posOffset>
            </wp:positionV>
            <wp:extent cx="2252980" cy="1689100"/>
            <wp:effectExtent l="0" t="0" r="0" b="6350"/>
            <wp:wrapSquare wrapText="bothSides"/>
            <wp:docPr id="3" name="Afbeelding 3" descr="http://www.duurzaamtelenbegintbijjou.nl/image.axd?picture=2011%2F5%2FIMG_1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duurzaamtelenbegintbijjou.nl/image.axd?picture=2011%2F5%2FIMG_147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52980" cy="16891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rPr>
        <w:t xml:space="preserve">Temperatuurbehandelingen </w:t>
      </w:r>
      <w:r w:rsidRPr="00D56EB7">
        <w:rPr>
          <w:rFonts w:ascii="Calibri" w:hAnsi="Calibri" w:cs="Calibri"/>
        </w:rPr>
        <w:t xml:space="preserve">om schadelijke organismen te doden. </w:t>
      </w:r>
    </w:p>
    <w:p w:rsidR="001D2612" w:rsidRPr="00622204" w:rsidRDefault="001D2612" w:rsidP="001D2612">
      <w:pPr>
        <w:rPr>
          <w:rFonts w:ascii="Calibri" w:hAnsi="Calibri" w:cs="Calibri"/>
          <w:b/>
          <w:i/>
        </w:rPr>
      </w:pPr>
      <w:r w:rsidRPr="00D56EB7">
        <w:rPr>
          <w:rFonts w:ascii="Calibri" w:hAnsi="Calibri" w:cs="Calibri"/>
          <w:bCs/>
        </w:rPr>
        <w:t>Warm water</w:t>
      </w:r>
      <w:r>
        <w:rPr>
          <w:rFonts w:ascii="Calibri" w:hAnsi="Calibri" w:cs="Calibri"/>
          <w:bCs/>
        </w:rPr>
        <w:t>: D</w:t>
      </w:r>
      <w:r w:rsidRPr="00D56EB7">
        <w:rPr>
          <w:rFonts w:ascii="Calibri" w:hAnsi="Calibri" w:cs="Calibri"/>
        </w:rPr>
        <w:t>oor plantmateriaal (zaad, bollen, knollen, stekken) te dompelen in warm water, kunnen aanwezige schadelijke organismen als insecten, schimmels en bacteriën worden gedood.</w:t>
      </w:r>
      <w:r w:rsidRPr="00D56EB7">
        <w:rPr>
          <w:rFonts w:ascii="Calibri" w:hAnsi="Calibri" w:cs="Calibri"/>
        </w:rPr>
        <w:br/>
      </w:r>
      <w:r w:rsidRPr="00D56EB7">
        <w:rPr>
          <w:rFonts w:ascii="Calibri" w:hAnsi="Calibri" w:cs="Calibri"/>
          <w:bCs/>
        </w:rPr>
        <w:t>Hete lucht</w:t>
      </w:r>
      <w:r>
        <w:rPr>
          <w:rFonts w:ascii="Calibri" w:hAnsi="Calibri" w:cs="Calibri"/>
          <w:bCs/>
        </w:rPr>
        <w:t>:</w:t>
      </w:r>
      <w:r w:rsidRPr="00D56EB7">
        <w:rPr>
          <w:rFonts w:ascii="Calibri" w:hAnsi="Calibri" w:cs="Calibri"/>
        </w:rPr>
        <w:t xml:space="preserve"> Ook met een hete luchtbehandeling kunnen schadelijke organismen in planten, bollen, knollen en zaden worden gedood</w:t>
      </w:r>
    </w:p>
    <w:p w:rsidR="001D2612" w:rsidRPr="00622204" w:rsidRDefault="001D2612" w:rsidP="001D2612">
      <w:pPr>
        <w:rPr>
          <w:rFonts w:ascii="Calibri" w:hAnsi="Calibri"/>
        </w:rPr>
      </w:pPr>
    </w:p>
    <w:p w:rsidR="001D2612" w:rsidRDefault="001D2612" w:rsidP="001D2612">
      <w:pPr>
        <w:rPr>
          <w:rFonts w:ascii="Calibri" w:hAnsi="Calibri" w:cs="Calibri"/>
        </w:rPr>
      </w:pPr>
      <w:r w:rsidRPr="00D56EB7">
        <w:rPr>
          <w:rFonts w:ascii="Calibri" w:hAnsi="Calibri" w:cs="Calibri"/>
          <w:bCs/>
        </w:rPr>
        <w:t>Solarisatie</w:t>
      </w:r>
      <w:r>
        <w:rPr>
          <w:rFonts w:ascii="Calibri" w:hAnsi="Calibri" w:cs="Calibri"/>
          <w:bCs/>
        </w:rPr>
        <w:t>:</w:t>
      </w:r>
      <w:r w:rsidRPr="00D56EB7">
        <w:rPr>
          <w:rFonts w:ascii="Calibri" w:hAnsi="Calibri" w:cs="Calibri"/>
        </w:rPr>
        <w:t xml:space="preserve"> Door instraling van de zon kan de temperatuur in de grond, mits deze is afgedekt met doorzichtig folie, snel zo hoog oplopen dat schadelijke organismen sterven.</w:t>
      </w:r>
      <w:r w:rsidRPr="00D56EB7">
        <w:rPr>
          <w:rFonts w:ascii="Calibri" w:hAnsi="Calibri" w:cs="Calibri"/>
        </w:rPr>
        <w:br/>
      </w:r>
      <w:r w:rsidRPr="00D56EB7">
        <w:rPr>
          <w:rFonts w:ascii="Calibri" w:hAnsi="Calibri" w:cs="Calibri"/>
          <w:bCs/>
        </w:rPr>
        <w:t>Stomen</w:t>
      </w:r>
      <w:r>
        <w:rPr>
          <w:rFonts w:ascii="Calibri" w:hAnsi="Calibri" w:cs="Calibri"/>
          <w:bCs/>
        </w:rPr>
        <w:t>:</w:t>
      </w:r>
      <w:r w:rsidRPr="00D56EB7">
        <w:rPr>
          <w:rFonts w:ascii="Calibri" w:hAnsi="Calibri" w:cs="Calibri"/>
        </w:rPr>
        <w:t xml:space="preserve"> Ook met een stoombehandeling kunnen grond, </w:t>
      </w:r>
      <w:proofErr w:type="gramStart"/>
      <w:r w:rsidRPr="00D56EB7">
        <w:rPr>
          <w:rFonts w:ascii="Calibri" w:hAnsi="Calibri" w:cs="Calibri"/>
        </w:rPr>
        <w:t>substraat</w:t>
      </w:r>
      <w:proofErr w:type="gramEnd"/>
      <w:r w:rsidRPr="00D56EB7">
        <w:rPr>
          <w:rFonts w:ascii="Calibri" w:hAnsi="Calibri" w:cs="Calibri"/>
        </w:rPr>
        <w:t>, fust etc. worden ontsmet</w:t>
      </w:r>
      <w:r>
        <w:rPr>
          <w:rFonts w:ascii="Calibri" w:hAnsi="Calibri" w:cs="Calibri"/>
        </w:rPr>
        <w:t>.</w:t>
      </w:r>
    </w:p>
    <w:p w:rsidR="001D2612" w:rsidRDefault="001D2612" w:rsidP="001D2612">
      <w:pPr>
        <w:rPr>
          <w:rFonts w:ascii="Calibri" w:hAnsi="Calibri" w:cs="Calibri"/>
        </w:rPr>
      </w:pPr>
    </w:p>
    <w:p w:rsidR="001D2612" w:rsidRDefault="001D2612" w:rsidP="001D2612">
      <w:pPr>
        <w:rPr>
          <w:rFonts w:ascii="Calibri" w:hAnsi="Calibri" w:cs="Calibri"/>
        </w:rPr>
      </w:pPr>
    </w:p>
    <w:p w:rsidR="001D2612" w:rsidRDefault="001D2612" w:rsidP="001D2612">
      <w:pPr>
        <w:rPr>
          <w:rFonts w:ascii="Calibri" w:hAnsi="Calibri" w:cs="Calibri"/>
        </w:rPr>
      </w:pPr>
      <w:r w:rsidRPr="008B2C93">
        <w:rPr>
          <w:rFonts w:ascii="Calibri" w:hAnsi="Calibri" w:cs="Calibri"/>
          <w:b/>
        </w:rPr>
        <w:t>Vraag:</w:t>
      </w:r>
      <w:r>
        <w:rPr>
          <w:rFonts w:ascii="Calibri" w:hAnsi="Calibri" w:cs="Calibri"/>
        </w:rPr>
        <w:t xml:space="preserve"> Welke manier van gewasbescherming is milieuvriendelijker: Chemisch, waarbij kunstmatige stoffen in het milieu komen of mechanisch, waarbij (veel) energie verbruikt wordt? Motiveer je antwoord!</w:t>
      </w:r>
    </w:p>
    <w:p w:rsidR="001D2612" w:rsidRDefault="001D2612" w:rsidP="001D2612">
      <w:pPr>
        <w:rPr>
          <w:rFonts w:ascii="Calibri" w:hAnsi="Calibri" w:cs="Calibri"/>
        </w:rPr>
      </w:pPr>
    </w:p>
    <w:p w:rsidR="001D2612" w:rsidRPr="00622204" w:rsidRDefault="001D2612" w:rsidP="001D2612">
      <w:pPr>
        <w:rPr>
          <w:rFonts w:ascii="Calibri" w:hAnsi="Calibri" w:cs="Arial"/>
        </w:rPr>
      </w:pPr>
      <w:r w:rsidRPr="00622204">
        <w:rPr>
          <w:rFonts w:ascii="Calibri" w:hAnsi="Calibri" w:cs="Arial"/>
        </w:rPr>
        <w:t>……………………………………………………………………………………………………</w:t>
      </w:r>
      <w:proofErr w:type="gramStart"/>
      <w:r w:rsidRPr="00622204">
        <w:rPr>
          <w:rFonts w:ascii="Calibri" w:hAnsi="Calibri" w:cs="Arial"/>
        </w:rPr>
        <w:t>..</w:t>
      </w:r>
      <w:proofErr w:type="gramEnd"/>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roofErr w:type="gramStart"/>
      <w:r w:rsidRPr="00622204">
        <w:rPr>
          <w:rFonts w:ascii="Calibri" w:hAnsi="Calibri" w:cs="Arial"/>
        </w:rPr>
        <w:t>..</w:t>
      </w:r>
      <w:proofErr w:type="gramEnd"/>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
    <w:p w:rsidR="001D2612" w:rsidRPr="00622204" w:rsidRDefault="001D2612" w:rsidP="001D2612">
      <w:pPr>
        <w:rPr>
          <w:rFonts w:ascii="Calibri" w:hAnsi="Calibri" w:cs="Arial"/>
        </w:rPr>
      </w:pPr>
    </w:p>
    <w:p w:rsidR="001D2612" w:rsidRPr="00D56EB7" w:rsidRDefault="001D2612" w:rsidP="001D2612">
      <w:pPr>
        <w:rPr>
          <w:rFonts w:ascii="Calibri" w:hAnsi="Calibri" w:cs="Calibri"/>
          <w:b/>
        </w:rPr>
      </w:pPr>
      <w:r w:rsidRPr="00622204">
        <w:rPr>
          <w:rFonts w:ascii="Calibri" w:hAnsi="Calibri" w:cs="Arial"/>
        </w:rPr>
        <w:t>……………………………………………………………………………………………………………………………………….………</w:t>
      </w:r>
    </w:p>
    <w:p w:rsidR="001D2612" w:rsidRPr="00D56EB7" w:rsidRDefault="001D2612" w:rsidP="001D2612">
      <w:pPr>
        <w:rPr>
          <w:rFonts w:ascii="Calibri" w:hAnsi="Calibri" w:cs="Calibri"/>
          <w:b/>
        </w:rPr>
      </w:pPr>
      <w:r>
        <w:rPr>
          <w:rFonts w:ascii="Calibri" w:hAnsi="Calibri" w:cs="Calibri"/>
          <w:b/>
        </w:rPr>
        <w:br w:type="page"/>
      </w:r>
      <w:r>
        <w:rPr>
          <w:rFonts w:ascii="Calibri" w:hAnsi="Calibri"/>
          <w:noProof/>
        </w:rPr>
        <w:lastRenderedPageBreak/>
        <w:drawing>
          <wp:anchor distT="0" distB="0" distL="114300" distR="114300" simplePos="0" relativeHeight="251667456" behindDoc="0" locked="0" layoutInCell="1" allowOverlap="1">
            <wp:simplePos x="0" y="0"/>
            <wp:positionH relativeFrom="column">
              <wp:posOffset>4000500</wp:posOffset>
            </wp:positionH>
            <wp:positionV relativeFrom="paragraph">
              <wp:posOffset>-414655</wp:posOffset>
            </wp:positionV>
            <wp:extent cx="2133600" cy="2352675"/>
            <wp:effectExtent l="0" t="0" r="0" b="9525"/>
            <wp:wrapSquare wrapText="bothSides"/>
            <wp:docPr id="2" name="Afbeelding 2" descr="http://www.nefyto.nl/5619/Voorkant-EC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www.nefyto.nl/5619/Voorkant-ECP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2352675"/>
                    </a:xfrm>
                    <a:prstGeom prst="rect">
                      <a:avLst/>
                    </a:prstGeom>
                    <a:noFill/>
                  </pic:spPr>
                </pic:pic>
              </a:graphicData>
            </a:graphic>
            <wp14:sizeRelH relativeFrom="page">
              <wp14:pctWidth>0</wp14:pctWidth>
            </wp14:sizeRelH>
            <wp14:sizeRelV relativeFrom="page">
              <wp14:pctHeight>0</wp14:pctHeight>
            </wp14:sizeRelV>
          </wp:anchor>
        </w:drawing>
      </w:r>
      <w:r w:rsidRPr="00D56EB7">
        <w:rPr>
          <w:rFonts w:ascii="Calibri" w:hAnsi="Calibri" w:cs="Calibri"/>
          <w:b/>
        </w:rPr>
        <w:t>Geïntegreerd</w:t>
      </w:r>
      <w:r>
        <w:rPr>
          <w:rFonts w:ascii="Calibri" w:hAnsi="Calibri" w:cs="Calibri"/>
          <w:b/>
        </w:rPr>
        <w:t>e gewasbescherming</w:t>
      </w:r>
    </w:p>
    <w:p w:rsidR="001D2612" w:rsidRDefault="001D2612" w:rsidP="001D2612">
      <w:pPr>
        <w:rPr>
          <w:rFonts w:ascii="Calibri" w:hAnsi="Calibri" w:cs="Calibri"/>
        </w:rPr>
      </w:pPr>
      <w:r w:rsidRPr="00D56EB7">
        <w:rPr>
          <w:rFonts w:ascii="Calibri" w:hAnsi="Calibri" w:cs="Calibri"/>
        </w:rPr>
        <w:t xml:space="preserve">In de geïntegreerde teelt worden chemische, biologische en mechanische gewasbeschermingsmethoden gecombineerd op een wijze die past binnen een </w:t>
      </w:r>
      <w:r w:rsidRPr="00BD09B3">
        <w:rPr>
          <w:rFonts w:ascii="Calibri" w:hAnsi="Calibri" w:cs="Calibri"/>
          <w:b/>
          <w:i/>
        </w:rPr>
        <w:t>duurzame</w:t>
      </w:r>
      <w:r w:rsidRPr="00D56EB7">
        <w:rPr>
          <w:rFonts w:ascii="Calibri" w:hAnsi="Calibri" w:cs="Calibri"/>
        </w:rPr>
        <w:t xml:space="preserve"> land- en tuinbouw. </w:t>
      </w:r>
    </w:p>
    <w:p w:rsidR="001D2612" w:rsidRDefault="001D2612" w:rsidP="001D2612">
      <w:pPr>
        <w:rPr>
          <w:rFonts w:ascii="Calibri" w:hAnsi="Calibri" w:cs="Calibri"/>
        </w:rPr>
      </w:pPr>
    </w:p>
    <w:p w:rsidR="001D2612" w:rsidRDefault="001D2612" w:rsidP="001D2612">
      <w:pPr>
        <w:rPr>
          <w:rFonts w:ascii="Calibri" w:hAnsi="Calibri" w:cs="Calibri"/>
        </w:rPr>
      </w:pPr>
      <w:r>
        <w:rPr>
          <w:rFonts w:ascii="Calibri" w:hAnsi="Calibri" w:cs="Calibri"/>
        </w:rPr>
        <w:t xml:space="preserve">Telers moeten een verantwoorde beslissing op basis van </w:t>
      </w:r>
      <w:r w:rsidRPr="00D56EB7">
        <w:rPr>
          <w:rFonts w:ascii="Calibri" w:hAnsi="Calibri" w:cs="Calibri"/>
        </w:rPr>
        <w:t xml:space="preserve">alle beschikbare informatie kunnen nemen over de inzetbaarheid van een middel </w:t>
      </w:r>
      <w:r>
        <w:rPr>
          <w:rFonts w:ascii="Calibri" w:hAnsi="Calibri" w:cs="Calibri"/>
        </w:rPr>
        <w:t xml:space="preserve">of een methode. </w:t>
      </w:r>
    </w:p>
    <w:p w:rsidR="001D2612" w:rsidRDefault="001D2612" w:rsidP="001D2612">
      <w:pPr>
        <w:rPr>
          <w:rFonts w:ascii="Calibri" w:hAnsi="Calibri" w:cs="Calibri"/>
        </w:rPr>
      </w:pPr>
      <w:r>
        <w:rPr>
          <w:rFonts w:ascii="Calibri" w:hAnsi="Calibri" w:cs="Calibri"/>
        </w:rPr>
        <w:t>Kennis en vragen gaan hand in hand:</w:t>
      </w:r>
    </w:p>
    <w:p w:rsidR="001D2612" w:rsidRDefault="001D2612" w:rsidP="001D2612">
      <w:pPr>
        <w:rPr>
          <w:rFonts w:ascii="Calibri" w:hAnsi="Calibri" w:cs="Calibri"/>
        </w:rPr>
      </w:pPr>
      <w:r>
        <w:rPr>
          <w:rFonts w:ascii="Calibri" w:hAnsi="Calibri" w:cs="Calibri"/>
        </w:rPr>
        <w:t xml:space="preserve">Hoe werkt een middel? </w:t>
      </w:r>
    </w:p>
    <w:p w:rsidR="001D2612" w:rsidRDefault="001D2612" w:rsidP="001D2612">
      <w:pPr>
        <w:rPr>
          <w:rFonts w:ascii="Calibri" w:hAnsi="Calibri" w:cs="Calibri"/>
        </w:rPr>
      </w:pPr>
      <w:r>
        <w:rPr>
          <w:rFonts w:ascii="Calibri" w:hAnsi="Calibri" w:cs="Calibri"/>
        </w:rPr>
        <w:t>Hoe reageert mijn gewas er op?</w:t>
      </w:r>
    </w:p>
    <w:p w:rsidR="001D2612" w:rsidRDefault="001D2612" w:rsidP="001D2612">
      <w:pPr>
        <w:rPr>
          <w:rFonts w:ascii="Calibri" w:hAnsi="Calibri" w:cs="Calibri"/>
        </w:rPr>
      </w:pPr>
      <w:r>
        <w:rPr>
          <w:rFonts w:ascii="Calibri" w:hAnsi="Calibri" w:cs="Calibri"/>
        </w:rPr>
        <w:t>Welke temperatuur kan ik dan het best aanhouden?</w:t>
      </w:r>
      <w:r>
        <w:rPr>
          <w:rFonts w:ascii="Calibri" w:hAnsi="Calibri" w:cs="Calibri"/>
        </w:rPr>
        <w:tab/>
      </w:r>
      <w:r>
        <w:rPr>
          <w:rFonts w:ascii="Calibri" w:hAnsi="Calibri" w:cs="Calibri"/>
        </w:rPr>
        <w:tab/>
      </w:r>
      <w:r>
        <w:rPr>
          <w:rFonts w:ascii="Calibri" w:hAnsi="Calibri" w:cs="Calibri"/>
        </w:rPr>
        <w:tab/>
      </w:r>
      <w:r w:rsidRPr="00D44333">
        <w:rPr>
          <w:rFonts w:ascii="Calibri" w:hAnsi="Calibri" w:cs="Calibri"/>
          <w:b/>
          <w:i/>
          <w:sz w:val="22"/>
          <w:szCs w:val="22"/>
        </w:rPr>
        <w:t>Gezond op het land</w:t>
      </w:r>
    </w:p>
    <w:p w:rsidR="001D2612" w:rsidRDefault="001D2612" w:rsidP="001D2612">
      <w:pPr>
        <w:rPr>
          <w:rFonts w:ascii="Calibri" w:hAnsi="Calibri" w:cs="Calibri"/>
        </w:rPr>
      </w:pPr>
      <w:r>
        <w:rPr>
          <w:rFonts w:ascii="Calibri" w:hAnsi="Calibri" w:cs="Calibri"/>
        </w:rPr>
        <w:t>Welk ras is resistent?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44333">
        <w:rPr>
          <w:rFonts w:ascii="Calibri" w:hAnsi="Calibri" w:cs="Calibri"/>
          <w:b/>
          <w:i/>
          <w:sz w:val="22"/>
          <w:szCs w:val="22"/>
        </w:rPr>
        <w:t>Gezond op je bord</w:t>
      </w:r>
    </w:p>
    <w:p w:rsidR="001D2612" w:rsidRDefault="001D2612" w:rsidP="001D2612">
      <w:pPr>
        <w:rPr>
          <w:rFonts w:ascii="Calibri" w:hAnsi="Calibri" w:cs="Calibri"/>
        </w:rPr>
      </w:pPr>
      <w:r>
        <w:rPr>
          <w:rFonts w:ascii="Calibri" w:hAnsi="Calibri" w:cs="Calibri"/>
        </w:rPr>
        <w:t>Moet ik belichten?</w:t>
      </w:r>
    </w:p>
    <w:p w:rsidR="001D2612" w:rsidRDefault="001D2612" w:rsidP="001D2612">
      <w:pPr>
        <w:rPr>
          <w:rFonts w:ascii="Calibri" w:hAnsi="Calibri" w:cs="Calibri"/>
        </w:rPr>
      </w:pPr>
      <w:r>
        <w:rPr>
          <w:rFonts w:ascii="Calibri" w:hAnsi="Calibri" w:cs="Calibri"/>
        </w:rPr>
        <w:t>Is er een biologisch alternatief?</w:t>
      </w:r>
    </w:p>
    <w:p w:rsidR="001D2612" w:rsidRDefault="001D2612" w:rsidP="001D2612">
      <w:pPr>
        <w:rPr>
          <w:rFonts w:ascii="Calibri" w:hAnsi="Calibri" w:cs="Calibri"/>
        </w:rPr>
      </w:pPr>
      <w:r>
        <w:rPr>
          <w:rFonts w:ascii="Calibri" w:hAnsi="Calibri" w:cs="Calibri"/>
        </w:rPr>
        <w:t>…………………………………………………………………………</w:t>
      </w:r>
      <w:proofErr w:type="gramStart"/>
      <w:r>
        <w:rPr>
          <w:rFonts w:ascii="Calibri" w:hAnsi="Calibri" w:cs="Calibri"/>
        </w:rPr>
        <w:t xml:space="preserve">  en</w:t>
      </w:r>
      <w:proofErr w:type="gramEnd"/>
      <w:r>
        <w:rPr>
          <w:rFonts w:ascii="Calibri" w:hAnsi="Calibri" w:cs="Calibri"/>
        </w:rPr>
        <w:t xml:space="preserve"> nog heel veel meer vragen!</w:t>
      </w:r>
    </w:p>
    <w:p w:rsidR="001D2612" w:rsidRDefault="001D2612" w:rsidP="001D2612">
      <w:pPr>
        <w:rPr>
          <w:rFonts w:ascii="Calibri" w:hAnsi="Calibri" w:cs="Calibri"/>
        </w:rPr>
      </w:pPr>
    </w:p>
    <w:p w:rsidR="001D2612" w:rsidRDefault="001D2612" w:rsidP="001D2612">
      <w:pPr>
        <w:rPr>
          <w:rFonts w:ascii="Calibri" w:hAnsi="Calibri" w:cs="Calibri"/>
        </w:rPr>
      </w:pPr>
    </w:p>
    <w:p w:rsidR="001D2612" w:rsidRDefault="001D2612" w:rsidP="001D2612">
      <w:pPr>
        <w:rPr>
          <w:rFonts w:ascii="Calibri" w:hAnsi="Calibri" w:cs="Calibri"/>
        </w:rPr>
      </w:pPr>
    </w:p>
    <w:p w:rsidR="001D2612" w:rsidRDefault="001D2612" w:rsidP="001D2612">
      <w:pPr>
        <w:rPr>
          <w:rFonts w:ascii="Calibri" w:hAnsi="Calibri" w:cs="Calibri"/>
        </w:rPr>
      </w:pPr>
    </w:p>
    <w:p w:rsidR="001D2612" w:rsidRDefault="001D2612" w:rsidP="001D2612">
      <w:pPr>
        <w:rPr>
          <w:rFonts w:ascii="Calibri" w:hAnsi="Calibri" w:cs="Calibri"/>
        </w:rPr>
      </w:pPr>
    </w:p>
    <w:p w:rsidR="001D2612" w:rsidRDefault="001D2612" w:rsidP="001D2612">
      <w:pPr>
        <w:rPr>
          <w:rFonts w:ascii="Calibri" w:hAnsi="Calibri" w:cs="Calibri"/>
        </w:rPr>
      </w:pPr>
      <w:r w:rsidRPr="00704757">
        <w:rPr>
          <w:rFonts w:ascii="Calibri" w:hAnsi="Calibri" w:cs="Calibri"/>
          <w:b/>
        </w:rPr>
        <w:t>Vraag</w:t>
      </w:r>
      <w:r>
        <w:rPr>
          <w:rFonts w:ascii="Calibri" w:hAnsi="Calibri" w:cs="Calibri"/>
        </w:rPr>
        <w:t>: Waarom is geïntegreerde gewasbescherming eigenlijk best een goede methode?</w:t>
      </w:r>
    </w:p>
    <w:p w:rsidR="001D2612" w:rsidRDefault="001D2612" w:rsidP="001D2612">
      <w:pPr>
        <w:rPr>
          <w:rFonts w:ascii="Calibri" w:hAnsi="Calibri" w:cs="Calibri"/>
        </w:rPr>
      </w:pPr>
    </w:p>
    <w:p w:rsidR="001D2612" w:rsidRPr="00622204" w:rsidRDefault="001D2612" w:rsidP="001D2612">
      <w:pPr>
        <w:rPr>
          <w:rFonts w:ascii="Calibri" w:hAnsi="Calibri" w:cs="Arial"/>
        </w:rPr>
      </w:pPr>
      <w:r w:rsidRPr="00622204">
        <w:rPr>
          <w:rFonts w:ascii="Calibri" w:hAnsi="Calibri" w:cs="Arial"/>
        </w:rPr>
        <w:t>…………………………………………</w:t>
      </w:r>
      <w:proofErr w:type="gramStart"/>
      <w:r w:rsidRPr="00622204">
        <w:rPr>
          <w:rFonts w:ascii="Calibri" w:hAnsi="Calibri" w:cs="Arial"/>
        </w:rPr>
        <w:t>..</w:t>
      </w:r>
      <w:proofErr w:type="gramEnd"/>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
    <w:p w:rsidR="001D2612" w:rsidRPr="00622204" w:rsidRDefault="001D2612" w:rsidP="001D2612">
      <w:pPr>
        <w:rPr>
          <w:rFonts w:ascii="Calibri" w:hAnsi="Calibri" w:cs="Arial"/>
        </w:rPr>
      </w:pPr>
    </w:p>
    <w:p w:rsidR="001D2612" w:rsidRPr="00D56EB7" w:rsidRDefault="001D2612" w:rsidP="001D2612">
      <w:pPr>
        <w:rPr>
          <w:rFonts w:ascii="Calibri" w:hAnsi="Calibri" w:cs="Calibri"/>
          <w:b/>
        </w:rPr>
      </w:pPr>
      <w:r w:rsidRPr="00622204">
        <w:rPr>
          <w:rFonts w:ascii="Calibri" w:hAnsi="Calibri" w:cs="Arial"/>
        </w:rPr>
        <w:t>……………………………………………………………………………………………………………………………………….………</w:t>
      </w:r>
    </w:p>
    <w:p w:rsidR="001D2612" w:rsidRPr="00D56EB7" w:rsidRDefault="001D2612" w:rsidP="001D2612">
      <w:pPr>
        <w:rPr>
          <w:rFonts w:ascii="Calibri" w:hAnsi="Calibri" w:cs="Calibri"/>
        </w:rPr>
      </w:pPr>
    </w:p>
    <w:p w:rsidR="001D2612" w:rsidRDefault="001D2612" w:rsidP="001D2612">
      <w:pPr>
        <w:rPr>
          <w:rFonts w:ascii="Calibri" w:hAnsi="Calibri" w:cs="Calibri"/>
        </w:rPr>
      </w:pPr>
    </w:p>
    <w:p w:rsidR="001D2612" w:rsidRDefault="001D2612" w:rsidP="001D2612">
      <w:pPr>
        <w:rPr>
          <w:rFonts w:ascii="Calibri" w:hAnsi="Calibri" w:cs="Calibri"/>
        </w:rPr>
      </w:pPr>
    </w:p>
    <w:p w:rsidR="001D2612" w:rsidRDefault="001D2612" w:rsidP="001D2612">
      <w:pPr>
        <w:rPr>
          <w:rFonts w:ascii="Calibri" w:hAnsi="Calibri" w:cs="Calibri"/>
        </w:rPr>
      </w:pPr>
      <w:r>
        <w:rPr>
          <w:rFonts w:ascii="Calibri" w:hAnsi="Calibri" w:cs="Calibri"/>
          <w:b/>
        </w:rPr>
        <w:t>Doordenkvraag</w:t>
      </w:r>
      <w:r w:rsidRPr="001D7D4B">
        <w:rPr>
          <w:rFonts w:ascii="Calibri" w:hAnsi="Calibri" w:cs="Calibri"/>
          <w:b/>
        </w:rPr>
        <w:t>:</w:t>
      </w:r>
      <w:r>
        <w:rPr>
          <w:rFonts w:ascii="Calibri" w:hAnsi="Calibri" w:cs="Calibri"/>
        </w:rPr>
        <w:t xml:space="preserve"> Moet het klimaat in de kas afgesteld zijn op het gewas of op de natuurlijke vijand?</w:t>
      </w:r>
    </w:p>
    <w:p w:rsidR="001D2612" w:rsidRDefault="001D2612" w:rsidP="001D2612">
      <w:pPr>
        <w:rPr>
          <w:rFonts w:ascii="Calibri" w:hAnsi="Calibri" w:cs="Calibri"/>
        </w:rPr>
      </w:pPr>
      <w:r>
        <w:rPr>
          <w:rFonts w:ascii="Calibri" w:hAnsi="Calibri" w:cs="Calibri"/>
        </w:rPr>
        <w:t>Motiveer je antwoord</w:t>
      </w:r>
    </w:p>
    <w:p w:rsidR="001D2612" w:rsidRDefault="001D2612" w:rsidP="001D2612">
      <w:pPr>
        <w:rPr>
          <w:rFonts w:ascii="Calibri" w:hAnsi="Calibri" w:cs="Calibri"/>
        </w:rPr>
      </w:pPr>
    </w:p>
    <w:p w:rsidR="001D2612" w:rsidRPr="00622204" w:rsidRDefault="001D2612" w:rsidP="001D2612">
      <w:pPr>
        <w:rPr>
          <w:rFonts w:ascii="Calibri" w:hAnsi="Calibri" w:cs="Arial"/>
        </w:rPr>
      </w:pPr>
      <w:r w:rsidRPr="00622204">
        <w:rPr>
          <w:rFonts w:ascii="Calibri" w:hAnsi="Calibri" w:cs="Arial"/>
        </w:rPr>
        <w:t>……………………………………………………………………………………………………</w:t>
      </w:r>
      <w:proofErr w:type="gramStart"/>
      <w:r w:rsidRPr="00622204">
        <w:rPr>
          <w:rFonts w:ascii="Calibri" w:hAnsi="Calibri" w:cs="Arial"/>
        </w:rPr>
        <w:t>..</w:t>
      </w:r>
      <w:proofErr w:type="gramEnd"/>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roofErr w:type="gramStart"/>
      <w:r w:rsidRPr="00622204">
        <w:rPr>
          <w:rFonts w:ascii="Calibri" w:hAnsi="Calibri" w:cs="Arial"/>
        </w:rPr>
        <w:t>..</w:t>
      </w:r>
      <w:proofErr w:type="gramEnd"/>
      <w:r w:rsidRPr="00622204">
        <w:rPr>
          <w:rFonts w:ascii="Calibri" w:hAnsi="Calibri" w:cs="Arial"/>
        </w:rPr>
        <w:t>…………………………………………………………………………………………………</w:t>
      </w:r>
    </w:p>
    <w:p w:rsidR="001D2612" w:rsidRPr="00622204" w:rsidRDefault="001D2612" w:rsidP="001D2612">
      <w:pPr>
        <w:rPr>
          <w:rFonts w:ascii="Calibri" w:hAnsi="Calibri" w:cs="Arial"/>
        </w:rPr>
      </w:pPr>
    </w:p>
    <w:p w:rsidR="001D2612" w:rsidRPr="00622204" w:rsidRDefault="001D2612" w:rsidP="001D2612">
      <w:pPr>
        <w:rPr>
          <w:rFonts w:ascii="Calibri" w:hAnsi="Calibri" w:cs="Arial"/>
        </w:rPr>
      </w:pPr>
      <w:r w:rsidRPr="00622204">
        <w:rPr>
          <w:rFonts w:ascii="Calibri" w:hAnsi="Calibri" w:cs="Arial"/>
        </w:rPr>
        <w:t>………………………………………………………………………………………………………………………………………………</w:t>
      </w:r>
    </w:p>
    <w:p w:rsidR="001D2612" w:rsidRPr="00622204" w:rsidRDefault="001D2612" w:rsidP="001D2612">
      <w:pPr>
        <w:rPr>
          <w:rFonts w:ascii="Calibri" w:hAnsi="Calibri" w:cs="Arial"/>
        </w:rPr>
      </w:pPr>
    </w:p>
    <w:p w:rsidR="001D2612" w:rsidRDefault="001D2612" w:rsidP="001D2612">
      <w:pPr>
        <w:rPr>
          <w:rFonts w:ascii="Calibri" w:hAnsi="Calibri" w:cs="Arial"/>
        </w:rPr>
      </w:pPr>
      <w:r w:rsidRPr="00622204">
        <w:rPr>
          <w:rFonts w:ascii="Calibri" w:hAnsi="Calibri" w:cs="Arial"/>
        </w:rPr>
        <w:t>……………………………………………………………………………………………………………………………………….………</w:t>
      </w:r>
    </w:p>
    <w:p w:rsidR="001D2612" w:rsidRDefault="001D2612" w:rsidP="001D2612">
      <w:pPr>
        <w:rPr>
          <w:rFonts w:ascii="Calibri" w:hAnsi="Calibri" w:cs="Calibri"/>
          <w:b/>
        </w:rPr>
      </w:pPr>
    </w:p>
    <w:p w:rsidR="001D2612" w:rsidRDefault="001D2612" w:rsidP="001D2612">
      <w:pPr>
        <w:rPr>
          <w:rFonts w:ascii="Calibri" w:hAnsi="Calibri" w:cs="Calibri"/>
          <w:b/>
        </w:rPr>
      </w:pPr>
    </w:p>
    <w:p w:rsidR="001D2612" w:rsidRPr="00D56EB7" w:rsidRDefault="001D2612" w:rsidP="001D2612">
      <w:pPr>
        <w:rPr>
          <w:rFonts w:ascii="Calibri" w:hAnsi="Calibri" w:cs="Calibri"/>
          <w:b/>
        </w:rPr>
      </w:pPr>
    </w:p>
    <w:p w:rsidR="001D2612" w:rsidRPr="00D56EB7" w:rsidRDefault="001D2612" w:rsidP="001D2612">
      <w:pPr>
        <w:rPr>
          <w:rFonts w:ascii="Calibri" w:hAnsi="Calibri" w:cs="Calibri"/>
        </w:rPr>
      </w:pPr>
      <w:r>
        <w:rPr>
          <w:rFonts w:ascii="Calibri" w:hAnsi="Calibri" w:cs="Calibri"/>
        </w:rPr>
        <w:t>Natuurlijke vijanden</w:t>
      </w:r>
    </w:p>
    <w:p w:rsidR="001D2612" w:rsidRDefault="001D2612" w:rsidP="001D2612">
      <w:pPr>
        <w:rPr>
          <w:rFonts w:ascii="Calibri" w:hAnsi="Calibri" w:cs="Calibri"/>
        </w:rPr>
      </w:pPr>
      <w:r w:rsidRPr="001B58AD">
        <w:rPr>
          <w:rFonts w:ascii="Calibri" w:hAnsi="Calibri" w:cs="Calibri"/>
        </w:rPr>
        <w:t xml:space="preserve">   </w:t>
      </w:r>
      <w:hyperlink r:id="rId27" w:anchor="APHIX" w:history="1">
        <w:r w:rsidRPr="001B58AD">
          <w:rPr>
            <w:rStyle w:val="Hyperlink"/>
            <w:rFonts w:ascii="Calibri" w:hAnsi="Calibri" w:cs="Calibri"/>
          </w:rPr>
          <w:t>http://www.entocare.nl/producten_bladluis.htm#APHIX</w:t>
        </w:r>
      </w:hyperlink>
    </w:p>
    <w:p w:rsidR="001D2612" w:rsidRPr="000463E5" w:rsidRDefault="001D2612" w:rsidP="001D2612">
      <w:pPr>
        <w:rPr>
          <w:rFonts w:ascii="Calibri" w:hAnsi="Calibri"/>
          <w:b/>
          <w:sz w:val="32"/>
          <w:szCs w:val="32"/>
        </w:rPr>
      </w:pPr>
      <w:r>
        <w:rPr>
          <w:rFonts w:ascii="Calibri" w:hAnsi="Calibri" w:cs="Calibri"/>
        </w:rPr>
        <w:br w:type="page"/>
      </w:r>
      <w:r w:rsidRPr="00D30428">
        <w:rPr>
          <w:rFonts w:ascii="Calibri" w:hAnsi="Calibri" w:cs="Calibri"/>
          <w:b/>
          <w:sz w:val="32"/>
          <w:szCs w:val="32"/>
        </w:rPr>
        <w:lastRenderedPageBreak/>
        <w:t>4.2 Biologisch telen</w:t>
      </w:r>
      <w:r>
        <w:rPr>
          <w:rFonts w:ascii="Calibri" w:hAnsi="Calibri" w:cs="Calibri"/>
        </w:rPr>
        <w:t xml:space="preserve">  /  </w:t>
      </w:r>
      <w:r w:rsidRPr="000463E5">
        <w:rPr>
          <w:rFonts w:ascii="Calibri" w:hAnsi="Calibri"/>
          <w:b/>
          <w:sz w:val="32"/>
          <w:szCs w:val="32"/>
        </w:rPr>
        <w:t>Duurzaam telen</w:t>
      </w:r>
      <w:r>
        <w:rPr>
          <w:rFonts w:ascii="Calibri" w:hAnsi="Calibri"/>
          <w:b/>
          <w:sz w:val="32"/>
          <w:szCs w:val="32"/>
        </w:rPr>
        <w:t xml:space="preserve">  </w:t>
      </w:r>
      <w:proofErr w:type="gramStart"/>
      <w:r>
        <w:rPr>
          <w:rFonts w:ascii="Calibri" w:hAnsi="Calibri"/>
          <w:b/>
          <w:sz w:val="32"/>
          <w:szCs w:val="32"/>
        </w:rPr>
        <w:t xml:space="preserve">/  </w:t>
      </w:r>
      <w:proofErr w:type="gramEnd"/>
      <w:r>
        <w:rPr>
          <w:rFonts w:ascii="Calibri" w:hAnsi="Calibri"/>
          <w:b/>
          <w:sz w:val="32"/>
          <w:szCs w:val="32"/>
        </w:rPr>
        <w:t>Milieubewust telen</w:t>
      </w:r>
    </w:p>
    <w:p w:rsidR="001D2612" w:rsidRDefault="001D2612" w:rsidP="001D2612">
      <w:pPr>
        <w:rPr>
          <w:rFonts w:ascii="Calibri" w:hAnsi="Calibri"/>
        </w:rPr>
      </w:pPr>
      <w:r>
        <w:rPr>
          <w:b/>
          <w:noProof/>
          <w:sz w:val="32"/>
          <w:szCs w:val="32"/>
        </w:rPr>
        <w:drawing>
          <wp:anchor distT="0" distB="0" distL="114300" distR="114300" simplePos="0" relativeHeight="251670528" behindDoc="1" locked="0" layoutInCell="1" allowOverlap="1">
            <wp:simplePos x="0" y="0"/>
            <wp:positionH relativeFrom="column">
              <wp:posOffset>5303520</wp:posOffset>
            </wp:positionH>
            <wp:positionV relativeFrom="paragraph">
              <wp:posOffset>-210820</wp:posOffset>
            </wp:positionV>
            <wp:extent cx="1257300" cy="709295"/>
            <wp:effectExtent l="0" t="0" r="0" b="0"/>
            <wp:wrapNone/>
            <wp:docPr id="1" name="Afbeelding 1" descr="https://encrypted-tbn2.gstatic.com/images?q=tbn:ANd9GcQCe53L-22abx42Jz9d1JKNCmWZH8HwnGUU14-jQ5cjOHiXc_qx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QCe53L-22abx42Jz9d1JKNCmWZH8HwnGUU14-jQ5cjOHiXc_qx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25730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612" w:rsidRDefault="001D2612" w:rsidP="001D2612">
      <w:pPr>
        <w:rPr>
          <w:rFonts w:ascii="Calibri" w:hAnsi="Calibri"/>
        </w:rPr>
      </w:pPr>
    </w:p>
    <w:p w:rsidR="001D2612" w:rsidRDefault="001D2612" w:rsidP="001D2612">
      <w:pPr>
        <w:rPr>
          <w:rFonts w:ascii="Calibri" w:hAnsi="Calibri"/>
        </w:rPr>
      </w:pPr>
      <w:r>
        <w:rPr>
          <w:rFonts w:ascii="Calibri" w:hAnsi="Calibri"/>
        </w:rPr>
        <w:t>Biologisch telen is kort gezegd het telen zonder gif (gewasbescherming) en met</w:t>
      </w:r>
    </w:p>
    <w:p w:rsidR="001D2612" w:rsidRDefault="001D2612" w:rsidP="001D2612">
      <w:pPr>
        <w:rPr>
          <w:rFonts w:ascii="Calibri" w:hAnsi="Calibri"/>
        </w:rPr>
      </w:pPr>
      <w:r>
        <w:rPr>
          <w:rFonts w:ascii="Calibri" w:hAnsi="Calibri"/>
        </w:rPr>
        <w:t>Verantwoorde mest. Dus geen kunstmest. Maar mest van biologische oorsprong</w:t>
      </w:r>
    </w:p>
    <w:p w:rsidR="001D2612" w:rsidRDefault="001D2612" w:rsidP="001D2612">
      <w:pPr>
        <w:rPr>
          <w:rFonts w:ascii="Calibri" w:hAnsi="Calibri"/>
        </w:rPr>
      </w:pPr>
    </w:p>
    <w:p w:rsidR="001D2612" w:rsidRPr="00D30428" w:rsidRDefault="001D2612" w:rsidP="001D2612">
      <w:pPr>
        <w:rPr>
          <w:rFonts w:ascii="Calibri" w:hAnsi="Calibri"/>
          <w:i/>
        </w:rPr>
      </w:pPr>
      <w:r w:rsidRPr="00D30428">
        <w:rPr>
          <w:rFonts w:ascii="Calibri" w:hAnsi="Calibri"/>
          <w:i/>
        </w:rPr>
        <w:t xml:space="preserve">Zo telen dat er over 100 jaar op hetzelfde plekje nog geteeld kan worden. </w:t>
      </w:r>
    </w:p>
    <w:p w:rsidR="001D2612" w:rsidRDefault="001D2612" w:rsidP="001D2612">
      <w:pPr>
        <w:rPr>
          <w:rFonts w:ascii="Calibri" w:hAnsi="Calibri"/>
        </w:rPr>
      </w:pPr>
    </w:p>
    <w:p w:rsidR="001D2612" w:rsidRDefault="001D2612" w:rsidP="001D2612">
      <w:pPr>
        <w:rPr>
          <w:rFonts w:ascii="Calibri" w:hAnsi="Calibri"/>
        </w:rPr>
      </w:pPr>
      <w:r>
        <w:rPr>
          <w:rFonts w:ascii="Calibri" w:hAnsi="Calibri"/>
        </w:rPr>
        <w:t>Zo min mogelijk milieubelasting. CO</w:t>
      </w:r>
      <w:r w:rsidRPr="000463E5">
        <w:rPr>
          <w:rFonts w:ascii="Calibri" w:hAnsi="Calibri"/>
          <w:vertAlign w:val="subscript"/>
        </w:rPr>
        <w:t>2</w:t>
      </w:r>
      <w:r>
        <w:rPr>
          <w:rFonts w:ascii="Calibri" w:hAnsi="Calibri"/>
        </w:rPr>
        <w:t xml:space="preserve">-compensatie. </w:t>
      </w:r>
    </w:p>
    <w:p w:rsidR="001D2612" w:rsidRDefault="001D2612" w:rsidP="001D2612">
      <w:pPr>
        <w:rPr>
          <w:rFonts w:ascii="Calibri" w:hAnsi="Calibri"/>
        </w:rPr>
      </w:pPr>
      <w:r>
        <w:rPr>
          <w:rFonts w:ascii="Calibri" w:hAnsi="Calibri"/>
        </w:rPr>
        <w:t>Gebruik duurzame energie, …</w:t>
      </w:r>
      <w:proofErr w:type="gramStart"/>
      <w:r>
        <w:rPr>
          <w:rFonts w:ascii="Calibri" w:hAnsi="Calibri"/>
        </w:rPr>
        <w:t>..</w:t>
      </w:r>
      <w:proofErr w:type="gramEnd"/>
    </w:p>
    <w:p w:rsidR="001D2612" w:rsidRDefault="001D2612" w:rsidP="001D2612">
      <w:pPr>
        <w:rPr>
          <w:rFonts w:ascii="Calibri" w:hAnsi="Calibri"/>
        </w:rPr>
      </w:pPr>
      <w:r>
        <w:rPr>
          <w:rFonts w:ascii="Calibri" w:hAnsi="Calibri"/>
        </w:rPr>
        <w:t>Recycle</w:t>
      </w:r>
    </w:p>
    <w:p w:rsidR="001D2612" w:rsidRDefault="001D2612" w:rsidP="001D2612">
      <w:pPr>
        <w:rPr>
          <w:rFonts w:ascii="Calibri" w:hAnsi="Calibri"/>
        </w:rPr>
      </w:pPr>
      <w:r>
        <w:rPr>
          <w:rFonts w:ascii="Calibri" w:hAnsi="Calibri"/>
        </w:rPr>
        <w:t>Afvalscheiding en hergebruik</w:t>
      </w:r>
    </w:p>
    <w:p w:rsidR="001D2612" w:rsidRDefault="001D2612" w:rsidP="001D2612">
      <w:pPr>
        <w:rPr>
          <w:rFonts w:ascii="Calibri" w:hAnsi="Calibri"/>
        </w:rPr>
      </w:pPr>
      <w:r>
        <w:rPr>
          <w:rFonts w:ascii="Calibri" w:hAnsi="Calibri"/>
        </w:rPr>
        <w:t>Gebruik milieuvriendelijke olie</w:t>
      </w:r>
    </w:p>
    <w:p w:rsidR="001D2612" w:rsidRDefault="001D2612" w:rsidP="001D2612">
      <w:pPr>
        <w:rPr>
          <w:rFonts w:ascii="Calibri" w:hAnsi="Calibri"/>
        </w:rPr>
      </w:pPr>
      <w:r>
        <w:rPr>
          <w:rFonts w:ascii="Calibri" w:hAnsi="Calibri"/>
        </w:rPr>
        <w:t>Afbreekbaar plastic</w:t>
      </w:r>
    </w:p>
    <w:p w:rsidR="001D2612" w:rsidRDefault="001D2612" w:rsidP="001D2612">
      <w:pPr>
        <w:rPr>
          <w:rFonts w:ascii="Calibri" w:hAnsi="Calibri"/>
        </w:rPr>
      </w:pPr>
      <w:r>
        <w:rPr>
          <w:rFonts w:ascii="Calibri" w:hAnsi="Calibri"/>
        </w:rPr>
        <w:t>……………………</w:t>
      </w:r>
    </w:p>
    <w:p w:rsidR="001D2612" w:rsidRDefault="001D2612" w:rsidP="001D2612">
      <w:pPr>
        <w:rPr>
          <w:rFonts w:ascii="Calibri" w:hAnsi="Calibri"/>
        </w:rPr>
      </w:pPr>
      <w:r>
        <w:rPr>
          <w:rFonts w:ascii="Calibri" w:hAnsi="Calibri"/>
        </w:rPr>
        <w:t>……………………</w:t>
      </w:r>
    </w:p>
    <w:p w:rsidR="001D2612" w:rsidRPr="001B58AD" w:rsidRDefault="001D2612" w:rsidP="001D2612">
      <w:pPr>
        <w:rPr>
          <w:rFonts w:ascii="Calibri" w:hAnsi="Calibri" w:cs="Calibri"/>
        </w:rPr>
      </w:pPr>
    </w:p>
    <w:p w:rsidR="004A751F" w:rsidRDefault="001D2612" w:rsidP="001D2612">
      <w:r>
        <w:rPr>
          <w:rFonts w:ascii="Calibri" w:hAnsi="Calibri" w:cs="Calibri"/>
          <w:b/>
          <w:sz w:val="28"/>
          <w:szCs w:val="28"/>
        </w:rPr>
        <w:br w:type="page"/>
      </w:r>
    </w:p>
    <w:sectPr w:rsidR="004A751F">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C4" w:rsidRDefault="00987BC4" w:rsidP="00211D0B">
      <w:r>
        <w:separator/>
      </w:r>
    </w:p>
  </w:endnote>
  <w:endnote w:type="continuationSeparator" w:id="0">
    <w:p w:rsidR="00987BC4" w:rsidRDefault="00987BC4" w:rsidP="0021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oneSans">
    <w:panose1 w:val="00000000000000000000"/>
    <w:charset w:val="00"/>
    <w:family w:val="auto"/>
    <w:notTrueType/>
    <w:pitch w:val="default"/>
    <w:sig w:usb0="00000003" w:usb1="00000000" w:usb2="00000000" w:usb3="00000000" w:csb0="00000001" w:csb1="00000000"/>
  </w:font>
  <w:font w:name="StoneSan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C4" w:rsidRDefault="00987BC4" w:rsidP="00211D0B">
      <w:r>
        <w:separator/>
      </w:r>
    </w:p>
  </w:footnote>
  <w:footnote w:type="continuationSeparator" w:id="0">
    <w:p w:rsidR="00987BC4" w:rsidRDefault="00987BC4" w:rsidP="00211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0B" w:rsidRDefault="00211D0B" w:rsidP="00211D0B">
    <w:pPr>
      <w:pStyle w:val="Koptekst"/>
      <w:jc w:val="right"/>
    </w:pPr>
    <w:r>
      <w:rPr>
        <w:noProof/>
      </w:rPr>
      <w:drawing>
        <wp:inline distT="0" distB="0" distL="0" distR="0" wp14:anchorId="746D1A67" wp14:editId="0589E812">
          <wp:extent cx="842010" cy="257175"/>
          <wp:effectExtent l="0" t="0" r="0" b="9525"/>
          <wp:docPr id="36" name="Afbeelding 36" descr="C:\Users\gebruiker\Pictures\Clusius logo e.d\Logo Nagel 2011.png"/>
          <wp:cNvGraphicFramePr/>
          <a:graphic xmlns:a="http://schemas.openxmlformats.org/drawingml/2006/main">
            <a:graphicData uri="http://schemas.openxmlformats.org/drawingml/2006/picture">
              <pic:pic xmlns:pic="http://schemas.openxmlformats.org/drawingml/2006/picture">
                <pic:nvPicPr>
                  <pic:cNvPr id="36" name="Afbeelding 36" descr="C:\Users\gebruiker\Pictures\Clusius logo e.d\Logo Nagel 201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257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12"/>
    <w:rsid w:val="001D2612"/>
    <w:rsid w:val="00211D0B"/>
    <w:rsid w:val="004A751F"/>
    <w:rsid w:val="00987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C3F58-89AB-4F4E-86B8-D16270BC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26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D2612"/>
    <w:rPr>
      <w:color w:val="0000FF"/>
      <w:u w:val="single"/>
    </w:rPr>
  </w:style>
  <w:style w:type="paragraph" w:styleId="Normaalweb">
    <w:name w:val="Normal (Web)"/>
    <w:basedOn w:val="Standaard"/>
    <w:rsid w:val="001D2612"/>
    <w:pPr>
      <w:spacing w:before="100" w:beforeAutospacing="1" w:after="100" w:afterAutospacing="1"/>
    </w:pPr>
  </w:style>
  <w:style w:type="paragraph" w:styleId="Koptekst">
    <w:name w:val="header"/>
    <w:basedOn w:val="Standaard"/>
    <w:link w:val="KoptekstChar"/>
    <w:uiPriority w:val="99"/>
    <w:unhideWhenUsed/>
    <w:rsid w:val="00211D0B"/>
    <w:pPr>
      <w:tabs>
        <w:tab w:val="center" w:pos="4536"/>
        <w:tab w:val="right" w:pos="9072"/>
      </w:tabs>
    </w:pPr>
  </w:style>
  <w:style w:type="character" w:customStyle="1" w:styleId="KoptekstChar">
    <w:name w:val="Koptekst Char"/>
    <w:basedOn w:val="Standaardalinea-lettertype"/>
    <w:link w:val="Koptekst"/>
    <w:uiPriority w:val="99"/>
    <w:rsid w:val="00211D0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11D0B"/>
    <w:pPr>
      <w:tabs>
        <w:tab w:val="center" w:pos="4536"/>
        <w:tab w:val="right" w:pos="9072"/>
      </w:tabs>
    </w:pPr>
  </w:style>
  <w:style w:type="character" w:customStyle="1" w:styleId="VoettekstChar">
    <w:name w:val="Voettekst Char"/>
    <w:basedOn w:val="Standaardalinea-lettertype"/>
    <w:link w:val="Voettekst"/>
    <w:uiPriority w:val="99"/>
    <w:rsid w:val="00211D0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entias.nl/aanvallende-sluipwesp-voor-het-eerst-gefilmd/45657" TargetMode="External"/><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http://www.invasive.org/images/768x512/5422731.jpg" TargetMode="External"/><Relationship Id="rId12" Type="http://schemas.openxmlformats.org/officeDocument/2006/relationships/hyperlink" Target="http://nl.wikipedia.org/wiki/Witte_vlieg" TargetMode="External"/><Relationship Id="rId17" Type="http://schemas.openxmlformats.org/officeDocument/2006/relationships/image" Target="http://www.boerenvee.nl/uploads/1795.jpg" TargetMode="External"/><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https://encrypted-tbn2.gstatic.com/images?q=tbn:ANd9GcQCe53L-22abx42Jz9d1JKNCmWZH8HwnGUU14-jQ5cjOHiXc_qx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nl.wikipedia.org/wiki/Bladluizen" TargetMode="External"/><Relationship Id="rId24" Type="http://schemas.openxmlformats.org/officeDocument/2006/relationships/hyperlink" Target="http://www.youtube.com/watch?v=cVSLZ3sNZaY"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www.youtube.com/watch?v=ISYDeUZYIfE" TargetMode="External"/><Relationship Id="rId28" Type="http://schemas.openxmlformats.org/officeDocument/2006/relationships/image" Target="media/image12.jpeg"/><Relationship Id="rId10" Type="http://schemas.openxmlformats.org/officeDocument/2006/relationships/hyperlink" Target="http://nl.wikipedia.org/wiki/Parasito%C3%AFde"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http://www.plantenziektekunde.nl/UserFiles/Image/planten/plantendokter/biologische%20bestrijding/sluipwespgroot85.jpg" TargetMode="External"/><Relationship Id="rId14" Type="http://schemas.openxmlformats.org/officeDocument/2006/relationships/image" Target="media/image3.jpeg"/><Relationship Id="rId22" Type="http://schemas.openxmlformats.org/officeDocument/2006/relationships/image" Target="http://www.animaatjes.nl/dieren/dieren-plaatjes/lieveheersbeestje/heerbeestje01.jpg" TargetMode="External"/><Relationship Id="rId27" Type="http://schemas.openxmlformats.org/officeDocument/2006/relationships/hyperlink" Target="http://www.entocare.nl/producten_bladluis.ht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1291</Words>
  <Characters>7105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Onos</dc:creator>
  <cp:lastModifiedBy>M.G. Waal</cp:lastModifiedBy>
  <cp:revision>3</cp:revision>
  <dcterms:created xsi:type="dcterms:W3CDTF">2014-01-14T15:44:00Z</dcterms:created>
  <dcterms:modified xsi:type="dcterms:W3CDTF">2014-01-14T16:30:00Z</dcterms:modified>
</cp:coreProperties>
</file>